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D558" w14:textId="11872061" w:rsidR="00A57A4C" w:rsidRDefault="00C13E90" w:rsidP="00A57A4C">
      <w:pPr>
        <w:spacing w:after="0"/>
        <w:jc w:val="center"/>
        <w:rPr>
          <w:rFonts w:ascii="Times New Roman" w:hAnsi="Times New Roman" w:cs="Times New Roman"/>
        </w:rPr>
      </w:pPr>
      <w:r>
        <w:rPr>
          <w:rFonts w:ascii="Times New Roman" w:hAnsi="Times New Roman" w:cs="Times New Roman"/>
          <w:b/>
          <w:bCs/>
          <w:u w:val="single"/>
        </w:rPr>
        <w:t xml:space="preserve"> </w:t>
      </w:r>
      <w:r w:rsidR="00A57A4C" w:rsidRPr="00A332D0">
        <w:rPr>
          <w:rFonts w:ascii="Times New Roman" w:hAnsi="Times New Roman" w:cs="Times New Roman"/>
          <w:b/>
          <w:bCs/>
          <w:u w:val="single"/>
        </w:rPr>
        <w:t>DE</w:t>
      </w:r>
      <w:r w:rsidR="009F3980">
        <w:rPr>
          <w:rFonts w:ascii="Times New Roman" w:hAnsi="Times New Roman" w:cs="Times New Roman"/>
          <w:b/>
          <w:bCs/>
          <w:u w:val="single"/>
        </w:rPr>
        <w:t>AN</w:t>
      </w:r>
      <w:r w:rsidR="00A57A4C" w:rsidRPr="00A332D0">
        <w:rPr>
          <w:rFonts w:ascii="Times New Roman" w:hAnsi="Times New Roman" w:cs="Times New Roman"/>
          <w:b/>
          <w:bCs/>
          <w:u w:val="single"/>
        </w:rPr>
        <w:t xml:space="preserve"> PARISH COUNCIL</w:t>
      </w:r>
      <w:r w:rsidR="00A57A4C" w:rsidRPr="00A332D0">
        <w:rPr>
          <w:rFonts w:ascii="Times New Roman" w:hAnsi="Times New Roman" w:cs="Times New Roman"/>
          <w:b/>
          <w:bCs/>
        </w:rPr>
        <w:br/>
      </w:r>
      <w:r w:rsidR="00A57A4C" w:rsidRPr="00A332D0">
        <w:rPr>
          <w:rFonts w:ascii="Times New Roman" w:hAnsi="Times New Roman" w:cs="Times New Roman"/>
        </w:rPr>
        <w:t xml:space="preserve">Minutes of the meeting of the Parish Council held in the </w:t>
      </w:r>
      <w:r w:rsidR="00A57A4C">
        <w:rPr>
          <w:rFonts w:ascii="Times New Roman" w:hAnsi="Times New Roman" w:cs="Times New Roman"/>
        </w:rPr>
        <w:t>Kirkstile, Dean</w:t>
      </w:r>
      <w:r w:rsidR="00A57A4C" w:rsidRPr="00A332D0">
        <w:rPr>
          <w:rFonts w:ascii="Times New Roman" w:hAnsi="Times New Roman" w:cs="Times New Roman"/>
        </w:rPr>
        <w:t xml:space="preserve"> </w:t>
      </w:r>
    </w:p>
    <w:p w14:paraId="7B1977D7" w14:textId="309E2433" w:rsidR="00A57A4C" w:rsidRPr="00A332D0" w:rsidRDefault="00A57A4C" w:rsidP="00A57A4C">
      <w:pPr>
        <w:spacing w:after="0"/>
        <w:jc w:val="center"/>
        <w:rPr>
          <w:rFonts w:ascii="Times New Roman" w:hAnsi="Times New Roman" w:cs="Times New Roman"/>
        </w:rPr>
      </w:pPr>
      <w:r w:rsidRPr="00A332D0">
        <w:rPr>
          <w:rFonts w:ascii="Times New Roman" w:hAnsi="Times New Roman" w:cs="Times New Roman"/>
        </w:rPr>
        <w:t>on Monday</w:t>
      </w:r>
      <w:r>
        <w:rPr>
          <w:rFonts w:ascii="Times New Roman" w:hAnsi="Times New Roman" w:cs="Times New Roman"/>
        </w:rPr>
        <w:t xml:space="preserve"> </w:t>
      </w:r>
      <w:r w:rsidR="009F3980">
        <w:rPr>
          <w:rFonts w:ascii="Times New Roman" w:hAnsi="Times New Roman" w:cs="Times New Roman"/>
        </w:rPr>
        <w:t>4th</w:t>
      </w:r>
      <w:r w:rsidR="00E33641">
        <w:rPr>
          <w:rFonts w:ascii="Times New Roman" w:hAnsi="Times New Roman" w:cs="Times New Roman"/>
        </w:rPr>
        <w:t xml:space="preserve"> </w:t>
      </w:r>
      <w:r w:rsidR="009F3980">
        <w:rPr>
          <w:rFonts w:ascii="Times New Roman" w:hAnsi="Times New Roman" w:cs="Times New Roman"/>
        </w:rPr>
        <w:t>Nov</w:t>
      </w:r>
      <w:r w:rsidR="00E33641">
        <w:rPr>
          <w:rFonts w:ascii="Times New Roman" w:hAnsi="Times New Roman" w:cs="Times New Roman"/>
        </w:rPr>
        <w:t>ember</w:t>
      </w:r>
      <w:r w:rsidRPr="00A332D0">
        <w:rPr>
          <w:rFonts w:ascii="Times New Roman" w:hAnsi="Times New Roman" w:cs="Times New Roman"/>
        </w:rPr>
        <w:t xml:space="preserve"> 2024 at 7.</w:t>
      </w:r>
      <w:r w:rsidR="00E33641">
        <w:rPr>
          <w:rFonts w:ascii="Times New Roman" w:hAnsi="Times New Roman" w:cs="Times New Roman"/>
        </w:rPr>
        <w:t>0</w:t>
      </w:r>
      <w:r w:rsidRPr="00A332D0">
        <w:rPr>
          <w:rFonts w:ascii="Times New Roman" w:hAnsi="Times New Roman" w:cs="Times New Roman"/>
        </w:rPr>
        <w:t>0 pm</w:t>
      </w:r>
    </w:p>
    <w:p w14:paraId="472DAA8A" w14:textId="00002A15" w:rsidR="00A57A4C" w:rsidRPr="00E33641" w:rsidRDefault="00A57A4C" w:rsidP="00E33641">
      <w:pPr>
        <w:spacing w:after="0"/>
        <w:rPr>
          <w:rFonts w:ascii="Times New Roman" w:hAnsi="Times New Roman" w:cs="Times New Roman"/>
        </w:rPr>
      </w:pPr>
      <w:r w:rsidRPr="00E33641">
        <w:rPr>
          <w:rFonts w:ascii="Times New Roman" w:hAnsi="Times New Roman" w:cs="Times New Roman"/>
          <w:b/>
          <w:bCs/>
        </w:rPr>
        <w:t>Present</w:t>
      </w:r>
      <w:r w:rsidRPr="00E33641">
        <w:rPr>
          <w:rFonts w:ascii="Times New Roman" w:hAnsi="Times New Roman" w:cs="Times New Roman"/>
        </w:rPr>
        <w:t xml:space="preserve">:  </w:t>
      </w:r>
      <w:r w:rsidR="00353FEB">
        <w:rPr>
          <w:rFonts w:ascii="Times New Roman" w:hAnsi="Times New Roman" w:cs="Times New Roman"/>
        </w:rPr>
        <w:t>Mr.</w:t>
      </w:r>
      <w:r w:rsidRPr="00E33641">
        <w:rPr>
          <w:rFonts w:ascii="Times New Roman" w:hAnsi="Times New Roman" w:cs="Times New Roman"/>
        </w:rPr>
        <w:t xml:space="preserve"> Hayman</w:t>
      </w:r>
      <w:r w:rsidR="00FC7CCA" w:rsidRPr="00E33641">
        <w:rPr>
          <w:rFonts w:ascii="Times New Roman" w:hAnsi="Times New Roman" w:cs="Times New Roman"/>
        </w:rPr>
        <w:t>,</w:t>
      </w:r>
      <w:r w:rsidRPr="00E33641">
        <w:rPr>
          <w:rFonts w:ascii="Times New Roman" w:hAnsi="Times New Roman" w:cs="Times New Roman"/>
        </w:rPr>
        <w:t xml:space="preserve"> </w:t>
      </w:r>
      <w:r w:rsidR="00353FEB">
        <w:rPr>
          <w:rFonts w:ascii="Times New Roman" w:hAnsi="Times New Roman" w:cs="Times New Roman"/>
        </w:rPr>
        <w:t xml:space="preserve">Mr. </w:t>
      </w:r>
      <w:r w:rsidRPr="00E33641">
        <w:rPr>
          <w:rFonts w:ascii="Times New Roman" w:hAnsi="Times New Roman" w:cs="Times New Roman"/>
        </w:rPr>
        <w:t xml:space="preserve">Chittenden, </w:t>
      </w:r>
      <w:r w:rsidR="00353FEB">
        <w:rPr>
          <w:rFonts w:ascii="Times New Roman" w:hAnsi="Times New Roman" w:cs="Times New Roman"/>
        </w:rPr>
        <w:t>Mr.</w:t>
      </w:r>
      <w:r w:rsidRPr="00E33641">
        <w:rPr>
          <w:rFonts w:ascii="Times New Roman" w:hAnsi="Times New Roman" w:cs="Times New Roman"/>
        </w:rPr>
        <w:t xml:space="preserve"> Thomas, </w:t>
      </w:r>
      <w:r w:rsidR="00353FEB">
        <w:rPr>
          <w:rFonts w:ascii="Times New Roman" w:hAnsi="Times New Roman" w:cs="Times New Roman"/>
        </w:rPr>
        <w:t>Mr.</w:t>
      </w:r>
      <w:r w:rsidR="00FC7CCA" w:rsidRPr="00E33641">
        <w:rPr>
          <w:rFonts w:ascii="Times New Roman" w:hAnsi="Times New Roman" w:cs="Times New Roman"/>
        </w:rPr>
        <w:t xml:space="preserve"> Smith,</w:t>
      </w:r>
      <w:r w:rsidR="009F3980">
        <w:rPr>
          <w:rFonts w:ascii="Times New Roman" w:hAnsi="Times New Roman" w:cs="Times New Roman"/>
        </w:rPr>
        <w:t xml:space="preserve"> </w:t>
      </w:r>
      <w:r w:rsidR="00353FEB">
        <w:rPr>
          <w:rFonts w:ascii="Times New Roman" w:hAnsi="Times New Roman" w:cs="Times New Roman"/>
        </w:rPr>
        <w:t>Mr.</w:t>
      </w:r>
      <w:r w:rsidR="009F3980">
        <w:rPr>
          <w:rFonts w:ascii="Times New Roman" w:hAnsi="Times New Roman" w:cs="Times New Roman"/>
        </w:rPr>
        <w:t xml:space="preserve"> Ferguson,</w:t>
      </w:r>
      <w:r w:rsidR="00FC7CCA" w:rsidRPr="00E33641">
        <w:rPr>
          <w:rFonts w:ascii="Times New Roman" w:hAnsi="Times New Roman" w:cs="Times New Roman"/>
        </w:rPr>
        <w:t xml:space="preserve"> </w:t>
      </w:r>
      <w:r w:rsidR="00353FEB">
        <w:rPr>
          <w:rFonts w:ascii="Times New Roman" w:hAnsi="Times New Roman" w:cs="Times New Roman"/>
        </w:rPr>
        <w:t>Mr.</w:t>
      </w:r>
      <w:r w:rsidR="00FC7CCA" w:rsidRPr="00E33641">
        <w:rPr>
          <w:rFonts w:ascii="Times New Roman" w:hAnsi="Times New Roman" w:cs="Times New Roman"/>
        </w:rPr>
        <w:t xml:space="preserve"> Haslam, </w:t>
      </w:r>
      <w:r w:rsidR="00353FEB">
        <w:rPr>
          <w:rFonts w:ascii="Times New Roman" w:hAnsi="Times New Roman" w:cs="Times New Roman"/>
        </w:rPr>
        <w:t xml:space="preserve">Mr. </w:t>
      </w:r>
      <w:r w:rsidR="00FC7CCA" w:rsidRPr="00E33641">
        <w:rPr>
          <w:rFonts w:ascii="Times New Roman" w:hAnsi="Times New Roman" w:cs="Times New Roman"/>
        </w:rPr>
        <w:t xml:space="preserve">Scott. </w:t>
      </w:r>
      <w:r w:rsidR="00353FEB">
        <w:rPr>
          <w:rFonts w:ascii="Times New Roman" w:hAnsi="Times New Roman" w:cs="Times New Roman"/>
        </w:rPr>
        <w:t>Mr.</w:t>
      </w:r>
      <w:r w:rsidR="00FC7CCA" w:rsidRPr="00E33641">
        <w:rPr>
          <w:rFonts w:ascii="Times New Roman" w:hAnsi="Times New Roman" w:cs="Times New Roman"/>
        </w:rPr>
        <w:t xml:space="preserve"> Worsley</w:t>
      </w:r>
      <w:r w:rsidR="00E33641" w:rsidRPr="00E33641">
        <w:rPr>
          <w:rFonts w:ascii="Times New Roman" w:hAnsi="Times New Roman" w:cs="Times New Roman"/>
        </w:rPr>
        <w:t>,</w:t>
      </w:r>
      <w:r w:rsidR="00FC7CCA" w:rsidRPr="00E33641">
        <w:rPr>
          <w:rFonts w:ascii="Times New Roman" w:hAnsi="Times New Roman" w:cs="Times New Roman"/>
        </w:rPr>
        <w:t xml:space="preserve"> </w:t>
      </w:r>
      <w:r w:rsidR="00353FEB">
        <w:rPr>
          <w:rFonts w:ascii="Times New Roman" w:hAnsi="Times New Roman" w:cs="Times New Roman"/>
        </w:rPr>
        <w:t>Mr.</w:t>
      </w:r>
      <w:r w:rsidR="00E33641" w:rsidRPr="00E33641">
        <w:rPr>
          <w:rFonts w:ascii="Times New Roman" w:hAnsi="Times New Roman" w:cs="Times New Roman"/>
        </w:rPr>
        <w:t xml:space="preserve"> Agnew,</w:t>
      </w:r>
      <w:r w:rsidRPr="00E33641">
        <w:rPr>
          <w:rFonts w:ascii="Times New Roman" w:hAnsi="Times New Roman" w:cs="Times New Roman"/>
        </w:rPr>
        <w:t xml:space="preserve"> </w:t>
      </w:r>
      <w:r w:rsidR="00353FEB">
        <w:rPr>
          <w:rFonts w:ascii="Times New Roman" w:hAnsi="Times New Roman" w:cs="Times New Roman"/>
        </w:rPr>
        <w:t>Mr</w:t>
      </w:r>
      <w:r w:rsidRPr="00E33641">
        <w:rPr>
          <w:rFonts w:ascii="Times New Roman" w:hAnsi="Times New Roman" w:cs="Times New Roman"/>
        </w:rPr>
        <w:t>s. Pallister</w:t>
      </w:r>
      <w:r w:rsidR="009F3980">
        <w:rPr>
          <w:rFonts w:ascii="Times New Roman" w:hAnsi="Times New Roman" w:cs="Times New Roman"/>
        </w:rPr>
        <w:t xml:space="preserve">, </w:t>
      </w:r>
      <w:r w:rsidR="00353FEB">
        <w:rPr>
          <w:rFonts w:ascii="Times New Roman" w:hAnsi="Times New Roman" w:cs="Times New Roman"/>
        </w:rPr>
        <w:t>Mr</w:t>
      </w:r>
      <w:r w:rsidR="009F3980">
        <w:rPr>
          <w:rFonts w:ascii="Times New Roman" w:hAnsi="Times New Roman" w:cs="Times New Roman"/>
        </w:rPr>
        <w:t>s Holmes,</w:t>
      </w:r>
      <w:r w:rsidR="00FC7CCA" w:rsidRPr="00E33641">
        <w:rPr>
          <w:rFonts w:ascii="Times New Roman" w:hAnsi="Times New Roman" w:cs="Times New Roman"/>
        </w:rPr>
        <w:t xml:space="preserve"> </w:t>
      </w:r>
      <w:r w:rsidR="00353FEB">
        <w:rPr>
          <w:rFonts w:ascii="Times New Roman" w:hAnsi="Times New Roman" w:cs="Times New Roman"/>
        </w:rPr>
        <w:t xml:space="preserve">Mr. </w:t>
      </w:r>
      <w:r w:rsidR="00FC7CCA" w:rsidRPr="00E33641">
        <w:rPr>
          <w:rFonts w:ascii="Times New Roman" w:hAnsi="Times New Roman" w:cs="Times New Roman"/>
        </w:rPr>
        <w:t>Semple (Cumberland Councillor), and</w:t>
      </w:r>
      <w:r w:rsidRPr="00E33641">
        <w:rPr>
          <w:rFonts w:ascii="Times New Roman" w:hAnsi="Times New Roman" w:cs="Times New Roman"/>
        </w:rPr>
        <w:t xml:space="preserve"> Rev’d. Morgan (Clerk). </w:t>
      </w:r>
      <w:r w:rsidR="00E33641" w:rsidRPr="00E33641">
        <w:rPr>
          <w:rFonts w:ascii="Times New Roman" w:hAnsi="Times New Roman" w:cs="Times New Roman"/>
        </w:rPr>
        <w:t xml:space="preserve"> </w:t>
      </w:r>
      <w:r w:rsidR="009F3980">
        <w:rPr>
          <w:rFonts w:ascii="Times New Roman" w:hAnsi="Times New Roman" w:cs="Times New Roman"/>
        </w:rPr>
        <w:t>One member of the public was also in attendance.</w:t>
      </w:r>
    </w:p>
    <w:p w14:paraId="3DF459A2" w14:textId="77777777" w:rsidR="00A57A4C" w:rsidRPr="00A57A4C" w:rsidRDefault="00A57A4C" w:rsidP="00A57A4C">
      <w:pPr>
        <w:spacing w:after="0" w:line="240" w:lineRule="auto"/>
        <w:rPr>
          <w:rFonts w:ascii="Times New Roman" w:eastAsia="Times New Roman" w:hAnsi="Times New Roman" w:cs="Times New Roman"/>
          <w:sz w:val="24"/>
          <w:szCs w:val="24"/>
          <w:lang w:val="en-US"/>
        </w:rPr>
      </w:pPr>
    </w:p>
    <w:p w14:paraId="621F6C19" w14:textId="0DC305FA" w:rsidR="00A57A4C" w:rsidRPr="00E33641" w:rsidRDefault="009F3980" w:rsidP="00A57A4C">
      <w:pPr>
        <w:spacing w:after="0" w:line="240" w:lineRule="auto"/>
        <w:rPr>
          <w:rFonts w:ascii="Times New Roman" w:hAnsi="Times New Roman" w:cs="Times New Roman"/>
          <w:b/>
          <w:bCs/>
        </w:rPr>
      </w:pPr>
      <w:r>
        <w:rPr>
          <w:rFonts w:ascii="Times New Roman" w:hAnsi="Times New Roman" w:cs="Times New Roman"/>
          <w:b/>
          <w:bCs/>
        </w:rPr>
        <w:t>63</w:t>
      </w:r>
      <w:r w:rsidR="00A57A4C" w:rsidRPr="00E33641">
        <w:rPr>
          <w:rFonts w:ascii="Times New Roman" w:hAnsi="Times New Roman" w:cs="Times New Roman"/>
          <w:b/>
          <w:bCs/>
        </w:rPr>
        <w:t>/24</w:t>
      </w:r>
      <w:r w:rsidR="00A42AC7" w:rsidRPr="00E33641">
        <w:rPr>
          <w:rFonts w:ascii="Times New Roman" w:hAnsi="Times New Roman" w:cs="Times New Roman"/>
          <w:b/>
          <w:bCs/>
        </w:rPr>
        <w:t xml:space="preserve"> </w:t>
      </w:r>
      <w:r w:rsidR="00A57A4C" w:rsidRPr="00E33641">
        <w:rPr>
          <w:rFonts w:ascii="Times New Roman" w:hAnsi="Times New Roman" w:cs="Times New Roman"/>
          <w:b/>
          <w:bCs/>
        </w:rPr>
        <w:t>A</w:t>
      </w:r>
      <w:r w:rsidR="00E66659" w:rsidRPr="00E33641">
        <w:rPr>
          <w:rFonts w:ascii="Times New Roman" w:hAnsi="Times New Roman" w:cs="Times New Roman"/>
          <w:b/>
          <w:bCs/>
        </w:rPr>
        <w:t>pologies for Absence</w:t>
      </w:r>
    </w:p>
    <w:p w14:paraId="128D17BE" w14:textId="215B1869" w:rsidR="007943B6" w:rsidRPr="00E33641" w:rsidRDefault="00A57A4C" w:rsidP="00DD49A8">
      <w:pPr>
        <w:spacing w:after="0" w:line="240" w:lineRule="auto"/>
        <w:rPr>
          <w:rFonts w:ascii="Times New Roman" w:hAnsi="Times New Roman" w:cs="Times New Roman"/>
        </w:rPr>
      </w:pPr>
      <w:r w:rsidRPr="00E33641">
        <w:rPr>
          <w:rFonts w:ascii="Times New Roman" w:hAnsi="Times New Roman" w:cs="Times New Roman"/>
        </w:rPr>
        <w:t>Apologies for absence were received from</w:t>
      </w:r>
      <w:r w:rsidR="00E33641" w:rsidRPr="00E33641">
        <w:rPr>
          <w:rFonts w:ascii="Times New Roman" w:hAnsi="Times New Roman" w:cs="Times New Roman"/>
        </w:rPr>
        <w:t xml:space="preserve"> </w:t>
      </w:r>
      <w:r w:rsidR="00353FEB">
        <w:rPr>
          <w:rFonts w:ascii="Times New Roman" w:hAnsi="Times New Roman" w:cs="Times New Roman"/>
        </w:rPr>
        <w:t>Mr</w:t>
      </w:r>
      <w:r w:rsidR="00E33641" w:rsidRPr="00E33641">
        <w:rPr>
          <w:rFonts w:ascii="Times New Roman" w:hAnsi="Times New Roman" w:cs="Times New Roman"/>
        </w:rPr>
        <w:t>s. Moore</w:t>
      </w:r>
      <w:r w:rsidR="00E33641">
        <w:rPr>
          <w:rFonts w:ascii="Times New Roman" w:hAnsi="Times New Roman" w:cs="Times New Roman"/>
        </w:rPr>
        <w:t xml:space="preserve"> (</w:t>
      </w:r>
      <w:r w:rsidR="009F3980">
        <w:rPr>
          <w:rFonts w:ascii="Times New Roman" w:hAnsi="Times New Roman" w:cs="Times New Roman"/>
        </w:rPr>
        <w:t>on holiday).</w:t>
      </w:r>
      <w:r w:rsidR="00E33641">
        <w:rPr>
          <w:rFonts w:ascii="Times New Roman" w:hAnsi="Times New Roman" w:cs="Times New Roman"/>
        </w:rPr>
        <w:t xml:space="preserve">  The apologies were accepted.</w:t>
      </w:r>
    </w:p>
    <w:p w14:paraId="12712DB0" w14:textId="77777777" w:rsidR="00E33641" w:rsidRDefault="00E33641" w:rsidP="00A57A4C">
      <w:pPr>
        <w:spacing w:after="0"/>
        <w:rPr>
          <w:rFonts w:ascii="Times New Roman" w:hAnsi="Times New Roman" w:cs="Times New Roman"/>
          <w:b/>
          <w:bCs/>
        </w:rPr>
      </w:pPr>
    </w:p>
    <w:p w14:paraId="14815DC1" w14:textId="54379FF4" w:rsidR="00D70508" w:rsidRDefault="009F3980" w:rsidP="00A57A4C">
      <w:pPr>
        <w:spacing w:after="0"/>
        <w:rPr>
          <w:rFonts w:ascii="Times New Roman" w:hAnsi="Times New Roman" w:cs="Times New Roman"/>
        </w:rPr>
      </w:pPr>
      <w:r>
        <w:rPr>
          <w:rFonts w:ascii="Times New Roman" w:hAnsi="Times New Roman" w:cs="Times New Roman"/>
          <w:b/>
          <w:bCs/>
        </w:rPr>
        <w:t>64</w:t>
      </w:r>
      <w:r w:rsidR="00E33641">
        <w:rPr>
          <w:rFonts w:ascii="Times New Roman" w:hAnsi="Times New Roman" w:cs="Times New Roman"/>
          <w:b/>
          <w:bCs/>
        </w:rPr>
        <w:t xml:space="preserve">/24 </w:t>
      </w:r>
      <w:r w:rsidR="00A57A4C" w:rsidRPr="00A332D0">
        <w:rPr>
          <w:rFonts w:ascii="Times New Roman" w:hAnsi="Times New Roman" w:cs="Times New Roman"/>
          <w:b/>
          <w:bCs/>
        </w:rPr>
        <w:t>P</w:t>
      </w:r>
      <w:r w:rsidR="007943B6">
        <w:rPr>
          <w:rFonts w:ascii="Times New Roman" w:hAnsi="Times New Roman" w:cs="Times New Roman"/>
          <w:b/>
          <w:bCs/>
        </w:rPr>
        <w:t>ublic Parti</w:t>
      </w:r>
      <w:r w:rsidR="00D70508">
        <w:rPr>
          <w:rFonts w:ascii="Times New Roman" w:hAnsi="Times New Roman" w:cs="Times New Roman"/>
          <w:b/>
          <w:bCs/>
        </w:rPr>
        <w:t>c</w:t>
      </w:r>
      <w:r w:rsidR="007943B6">
        <w:rPr>
          <w:rFonts w:ascii="Times New Roman" w:hAnsi="Times New Roman" w:cs="Times New Roman"/>
          <w:b/>
          <w:bCs/>
        </w:rPr>
        <w:t>ipation</w:t>
      </w:r>
      <w:r w:rsidR="00A57A4C" w:rsidRPr="00A332D0">
        <w:rPr>
          <w:rFonts w:ascii="Times New Roman" w:hAnsi="Times New Roman" w:cs="Times New Roman"/>
          <w:b/>
          <w:bCs/>
        </w:rPr>
        <w:t xml:space="preserve"> </w:t>
      </w:r>
    </w:p>
    <w:p w14:paraId="49F2B04C" w14:textId="0EFA9A1B" w:rsidR="00EA78D2" w:rsidRDefault="009F3980" w:rsidP="00A57A4C">
      <w:pPr>
        <w:spacing w:after="0"/>
        <w:rPr>
          <w:rFonts w:ascii="Times New Roman" w:hAnsi="Times New Roman" w:cs="Times New Roman"/>
        </w:rPr>
      </w:pPr>
      <w:r>
        <w:rPr>
          <w:rFonts w:ascii="Times New Roman" w:hAnsi="Times New Roman" w:cs="Times New Roman"/>
        </w:rPr>
        <w:t xml:space="preserve">The member of the public wished to discuss the blocked footpath 225014 Eaglesfield to the Dubbs.  He gave a history of the path and the farm and was of the opinion that the Cumberland Council definitive map was incorrectly showing a route which never </w:t>
      </w:r>
      <w:r w:rsidR="00CE730D">
        <w:rPr>
          <w:rFonts w:ascii="Times New Roman" w:hAnsi="Times New Roman" w:cs="Times New Roman"/>
        </w:rPr>
        <w:t>existed,</w:t>
      </w:r>
      <w:r>
        <w:rPr>
          <w:rFonts w:ascii="Times New Roman" w:hAnsi="Times New Roman" w:cs="Times New Roman"/>
        </w:rPr>
        <w:t xml:space="preserve"> and which crosses hedges in places.  He </w:t>
      </w:r>
      <w:r w:rsidR="004E712C">
        <w:rPr>
          <w:rFonts w:ascii="Times New Roman" w:hAnsi="Times New Roman" w:cs="Times New Roman"/>
        </w:rPr>
        <w:t>stated that an agricultural access path had existed along part of the route shown on the map, but then came to an abrupt stop at a gate.  Some of the land had previously belonged to Border Engineering.  He expressed concern for public safety as articulated waggons are frequently moved along a private lonning and he felt that should the right of way as presented on the definitive map be opened up, members of the public would wander onto the private lonning putting themselves in very real danger.</w:t>
      </w:r>
    </w:p>
    <w:p w14:paraId="1A518354" w14:textId="74566968" w:rsidR="004E712C" w:rsidRDefault="004E712C" w:rsidP="00A57A4C">
      <w:pPr>
        <w:spacing w:after="0"/>
        <w:rPr>
          <w:rFonts w:ascii="Times New Roman" w:hAnsi="Times New Roman" w:cs="Times New Roman"/>
        </w:rPr>
      </w:pPr>
      <w:r>
        <w:rPr>
          <w:rFonts w:ascii="Times New Roman" w:hAnsi="Times New Roman" w:cs="Times New Roman"/>
        </w:rPr>
        <w:t>The Chairman explained the process the Parish Council had followed in its attempts to re-establish a right of way which had been ongoing for some time and the Parish Council was awaiting clarification from Cumberland Council.  If it is established that the path cannot be reopened, the Parish Council would seek an alternative route.</w:t>
      </w:r>
    </w:p>
    <w:p w14:paraId="7CC0710F" w14:textId="251EBE86" w:rsidR="004E712C" w:rsidRDefault="00353FEB" w:rsidP="00A57A4C">
      <w:pPr>
        <w:spacing w:after="0"/>
        <w:rPr>
          <w:rFonts w:ascii="Times New Roman" w:hAnsi="Times New Roman" w:cs="Times New Roman"/>
        </w:rPr>
      </w:pPr>
      <w:r>
        <w:rPr>
          <w:rFonts w:ascii="Times New Roman" w:hAnsi="Times New Roman" w:cs="Times New Roman"/>
        </w:rPr>
        <w:t xml:space="preserve">Mr. </w:t>
      </w:r>
      <w:r w:rsidR="004E712C">
        <w:rPr>
          <w:rFonts w:ascii="Times New Roman" w:hAnsi="Times New Roman" w:cs="Times New Roman"/>
        </w:rPr>
        <w:t>Ferguson suggested that a compromise should be possible, providing a better, safer route for all concerned.</w:t>
      </w:r>
    </w:p>
    <w:p w14:paraId="3A4E6C59" w14:textId="6F02EBF7" w:rsidR="004E712C" w:rsidRDefault="004E712C" w:rsidP="00A57A4C">
      <w:pPr>
        <w:spacing w:after="0"/>
        <w:rPr>
          <w:rFonts w:ascii="Times New Roman" w:hAnsi="Times New Roman" w:cs="Times New Roman"/>
        </w:rPr>
      </w:pPr>
      <w:r>
        <w:rPr>
          <w:rFonts w:ascii="Times New Roman" w:hAnsi="Times New Roman" w:cs="Times New Roman"/>
        </w:rPr>
        <w:t>It was resolved that the member of the public would meet with several members of the Parish Council and Cumb</w:t>
      </w:r>
      <w:r w:rsidR="00CE730D">
        <w:rPr>
          <w:rFonts w:ascii="Times New Roman" w:hAnsi="Times New Roman" w:cs="Times New Roman"/>
        </w:rPr>
        <w:t>e</w:t>
      </w:r>
      <w:r>
        <w:rPr>
          <w:rFonts w:ascii="Times New Roman" w:hAnsi="Times New Roman" w:cs="Times New Roman"/>
        </w:rPr>
        <w:t>rland Council</w:t>
      </w:r>
      <w:r w:rsidR="00CE730D">
        <w:rPr>
          <w:rFonts w:ascii="Times New Roman" w:hAnsi="Times New Roman" w:cs="Times New Roman"/>
        </w:rPr>
        <w:t>l</w:t>
      </w:r>
      <w:r>
        <w:rPr>
          <w:rFonts w:ascii="Times New Roman" w:hAnsi="Times New Roman" w:cs="Times New Roman"/>
        </w:rPr>
        <w:t xml:space="preserve">or </w:t>
      </w:r>
      <w:r w:rsidR="00353FEB">
        <w:rPr>
          <w:rFonts w:ascii="Times New Roman" w:hAnsi="Times New Roman" w:cs="Times New Roman"/>
        </w:rPr>
        <w:t>Mr.</w:t>
      </w:r>
      <w:r>
        <w:rPr>
          <w:rFonts w:ascii="Times New Roman" w:hAnsi="Times New Roman" w:cs="Times New Roman"/>
        </w:rPr>
        <w:t xml:space="preserve"> Se</w:t>
      </w:r>
      <w:r w:rsidR="00CE730D">
        <w:rPr>
          <w:rFonts w:ascii="Times New Roman" w:hAnsi="Times New Roman" w:cs="Times New Roman"/>
        </w:rPr>
        <w:t>m</w:t>
      </w:r>
      <w:r>
        <w:rPr>
          <w:rFonts w:ascii="Times New Roman" w:hAnsi="Times New Roman" w:cs="Times New Roman"/>
        </w:rPr>
        <w:t>ple on site, at a date and time to be arranged, to discuss the way forward.</w:t>
      </w:r>
    </w:p>
    <w:p w14:paraId="3EB8A7CB" w14:textId="77777777" w:rsidR="00CE730D" w:rsidRDefault="00CE730D" w:rsidP="00A57A4C">
      <w:pPr>
        <w:spacing w:after="0"/>
        <w:rPr>
          <w:rFonts w:ascii="Times New Roman" w:hAnsi="Times New Roman" w:cs="Times New Roman"/>
        </w:rPr>
      </w:pPr>
    </w:p>
    <w:p w14:paraId="61E5484A" w14:textId="4A08C257" w:rsidR="00E33641" w:rsidRDefault="00CE730D" w:rsidP="00EA78D2">
      <w:pPr>
        <w:spacing w:after="0"/>
        <w:rPr>
          <w:rFonts w:ascii="Times New Roman" w:hAnsi="Times New Roman" w:cs="Times New Roman"/>
        </w:rPr>
      </w:pPr>
      <w:r>
        <w:rPr>
          <w:rFonts w:ascii="Times New Roman" w:hAnsi="Times New Roman" w:cs="Times New Roman"/>
          <w:b/>
          <w:bCs/>
        </w:rPr>
        <w:t>65</w:t>
      </w:r>
      <w:r w:rsidR="00EA78D2">
        <w:rPr>
          <w:rFonts w:ascii="Times New Roman" w:hAnsi="Times New Roman" w:cs="Times New Roman"/>
          <w:b/>
          <w:bCs/>
        </w:rPr>
        <w:t xml:space="preserve">/24 Declarations of Interest – </w:t>
      </w:r>
      <w:r w:rsidR="00EA78D2" w:rsidRPr="00EA78D2">
        <w:rPr>
          <w:rFonts w:ascii="Times New Roman" w:hAnsi="Times New Roman" w:cs="Times New Roman"/>
        </w:rPr>
        <w:t>The</w:t>
      </w:r>
      <w:r w:rsidR="002214D9">
        <w:rPr>
          <w:rFonts w:ascii="Times New Roman" w:hAnsi="Times New Roman" w:cs="Times New Roman"/>
        </w:rPr>
        <w:t xml:space="preserve"> chairman declared an interest under items 72/24 c &amp; d as he is currently working as consultant on a project for RWE</w:t>
      </w:r>
    </w:p>
    <w:p w14:paraId="2A65579A" w14:textId="77777777" w:rsidR="00EA78D2" w:rsidRPr="00EA78D2" w:rsidRDefault="00EA78D2" w:rsidP="00EA78D2">
      <w:pPr>
        <w:spacing w:after="0"/>
        <w:rPr>
          <w:rFonts w:ascii="Times New Roman" w:hAnsi="Times New Roman" w:cs="Times New Roman"/>
        </w:rPr>
      </w:pPr>
    </w:p>
    <w:p w14:paraId="4F5A6347" w14:textId="60F66CEF" w:rsidR="00DD49A8" w:rsidRDefault="00CE730D" w:rsidP="00F80231">
      <w:pPr>
        <w:shd w:val="clear" w:color="auto" w:fill="FFFFFF"/>
        <w:spacing w:line="240" w:lineRule="auto"/>
        <w:textAlignment w:val="baseline"/>
        <w:rPr>
          <w:rFonts w:ascii="Times New Roman" w:hAnsi="Times New Roman" w:cs="Times New Roman"/>
          <w:b/>
          <w:bCs/>
        </w:rPr>
      </w:pPr>
      <w:r>
        <w:rPr>
          <w:rFonts w:ascii="Times New Roman" w:hAnsi="Times New Roman" w:cs="Times New Roman"/>
          <w:b/>
          <w:bCs/>
        </w:rPr>
        <w:t>66</w:t>
      </w:r>
      <w:r w:rsidR="00F80231">
        <w:rPr>
          <w:rFonts w:ascii="Times New Roman" w:hAnsi="Times New Roman" w:cs="Times New Roman"/>
          <w:b/>
          <w:bCs/>
        </w:rPr>
        <w:t>/24 Approval of Minutes</w:t>
      </w:r>
    </w:p>
    <w:p w14:paraId="5B172C39" w14:textId="60583328" w:rsidR="00E33641" w:rsidRPr="00CE730D" w:rsidRDefault="00E33641" w:rsidP="00CE730D">
      <w:pPr>
        <w:shd w:val="clear" w:color="auto" w:fill="FFFFFF"/>
        <w:spacing w:line="240" w:lineRule="auto"/>
        <w:textAlignment w:val="baseline"/>
        <w:rPr>
          <w:rFonts w:ascii="Times New Roman" w:hAnsi="Times New Roman" w:cs="Times New Roman"/>
        </w:rPr>
      </w:pPr>
      <w:r w:rsidRPr="00CE730D">
        <w:rPr>
          <w:rFonts w:ascii="Times New Roman" w:hAnsi="Times New Roman" w:cs="Times New Roman"/>
        </w:rPr>
        <w:t xml:space="preserve">The minutes of the meeting held on </w:t>
      </w:r>
      <w:r w:rsidR="00CE730D">
        <w:rPr>
          <w:rFonts w:ascii="Times New Roman" w:hAnsi="Times New Roman" w:cs="Times New Roman"/>
        </w:rPr>
        <w:t>2</w:t>
      </w:r>
      <w:r w:rsidR="00CE730D" w:rsidRPr="00CE730D">
        <w:rPr>
          <w:rFonts w:ascii="Times New Roman" w:hAnsi="Times New Roman" w:cs="Times New Roman"/>
          <w:vertAlign w:val="superscript"/>
        </w:rPr>
        <w:t>nd</w:t>
      </w:r>
      <w:r w:rsidR="00CE730D">
        <w:rPr>
          <w:rFonts w:ascii="Times New Roman" w:hAnsi="Times New Roman" w:cs="Times New Roman"/>
        </w:rPr>
        <w:t xml:space="preserve"> September</w:t>
      </w:r>
      <w:r w:rsidRPr="00CE730D">
        <w:rPr>
          <w:rFonts w:ascii="Times New Roman" w:hAnsi="Times New Roman" w:cs="Times New Roman"/>
        </w:rPr>
        <w:t xml:space="preserve"> </w:t>
      </w:r>
      <w:r w:rsidR="00EA78D2" w:rsidRPr="00CE730D">
        <w:rPr>
          <w:rFonts w:ascii="Times New Roman" w:hAnsi="Times New Roman" w:cs="Times New Roman"/>
        </w:rPr>
        <w:t xml:space="preserve">were approved on the proposal of </w:t>
      </w:r>
      <w:r w:rsidR="00353FEB">
        <w:rPr>
          <w:rFonts w:ascii="Times New Roman" w:hAnsi="Times New Roman" w:cs="Times New Roman"/>
        </w:rPr>
        <w:t>Mr.</w:t>
      </w:r>
      <w:r w:rsidR="00EA78D2" w:rsidRPr="00CE730D">
        <w:rPr>
          <w:rFonts w:ascii="Times New Roman" w:hAnsi="Times New Roman" w:cs="Times New Roman"/>
        </w:rPr>
        <w:t xml:space="preserve"> </w:t>
      </w:r>
      <w:r w:rsidR="00CE730D">
        <w:rPr>
          <w:rFonts w:ascii="Times New Roman" w:hAnsi="Times New Roman" w:cs="Times New Roman"/>
        </w:rPr>
        <w:t>Smith</w:t>
      </w:r>
      <w:r w:rsidR="00EA78D2" w:rsidRPr="00CE730D">
        <w:rPr>
          <w:rFonts w:ascii="Times New Roman" w:hAnsi="Times New Roman" w:cs="Times New Roman"/>
        </w:rPr>
        <w:t xml:space="preserve">, seconded by </w:t>
      </w:r>
      <w:r w:rsidR="00353FEB">
        <w:rPr>
          <w:rFonts w:ascii="Times New Roman" w:hAnsi="Times New Roman" w:cs="Times New Roman"/>
        </w:rPr>
        <w:t xml:space="preserve">Mr. </w:t>
      </w:r>
      <w:r w:rsidR="00CE730D">
        <w:rPr>
          <w:rFonts w:ascii="Times New Roman" w:hAnsi="Times New Roman" w:cs="Times New Roman"/>
        </w:rPr>
        <w:t>Haslam</w:t>
      </w:r>
      <w:r w:rsidR="00EA78D2" w:rsidRPr="00CE730D">
        <w:rPr>
          <w:rFonts w:ascii="Times New Roman" w:hAnsi="Times New Roman" w:cs="Times New Roman"/>
        </w:rPr>
        <w:t>, and were signed by the chairman.</w:t>
      </w:r>
    </w:p>
    <w:p w14:paraId="073B1102" w14:textId="0D1263A3" w:rsidR="00B96D11" w:rsidRDefault="00CE730D"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b/>
          <w:bCs/>
        </w:rPr>
        <w:t>67</w:t>
      </w:r>
      <w:r w:rsidR="00EA78D2">
        <w:rPr>
          <w:rFonts w:ascii="Times New Roman" w:hAnsi="Times New Roman" w:cs="Times New Roman"/>
          <w:b/>
          <w:bCs/>
        </w:rPr>
        <w:t xml:space="preserve">/24 Matters arising from the minutes not covered on the agenda </w:t>
      </w:r>
    </w:p>
    <w:p w14:paraId="649DC2FB" w14:textId="4BC94C57" w:rsidR="00CE730D" w:rsidRDefault="00CE730D"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 xml:space="preserve">Further to Minute 58/24 </w:t>
      </w:r>
      <w:r w:rsidR="00353FEB">
        <w:rPr>
          <w:rFonts w:ascii="Times New Roman" w:hAnsi="Times New Roman" w:cs="Times New Roman"/>
        </w:rPr>
        <w:t>Mr</w:t>
      </w:r>
      <w:r>
        <w:rPr>
          <w:rFonts w:ascii="Times New Roman" w:hAnsi="Times New Roman" w:cs="Times New Roman"/>
        </w:rPr>
        <w:t>s</w:t>
      </w:r>
      <w:r w:rsidR="00633DE3">
        <w:rPr>
          <w:rFonts w:ascii="Times New Roman" w:hAnsi="Times New Roman" w:cs="Times New Roman"/>
        </w:rPr>
        <w:t>.</w:t>
      </w:r>
      <w:r>
        <w:rPr>
          <w:rFonts w:ascii="Times New Roman" w:hAnsi="Times New Roman" w:cs="Times New Roman"/>
        </w:rPr>
        <w:t xml:space="preserve"> Pallister reported that she had responded to David Day, Trustee of Pardshaw Quaker Meeting House.  Cumberland Councillor </w:t>
      </w:r>
      <w:r w:rsidR="00353FEB">
        <w:rPr>
          <w:rFonts w:ascii="Times New Roman" w:hAnsi="Times New Roman" w:cs="Times New Roman"/>
        </w:rPr>
        <w:t>Mr.</w:t>
      </w:r>
      <w:r>
        <w:rPr>
          <w:rFonts w:ascii="Times New Roman" w:hAnsi="Times New Roman" w:cs="Times New Roman"/>
        </w:rPr>
        <w:t xml:space="preserve"> Semple had also had a meeting with him.  </w:t>
      </w:r>
      <w:r w:rsidR="00353FEB">
        <w:rPr>
          <w:rFonts w:ascii="Times New Roman" w:hAnsi="Times New Roman" w:cs="Times New Roman"/>
        </w:rPr>
        <w:t>Mr.</w:t>
      </w:r>
      <w:r>
        <w:rPr>
          <w:rFonts w:ascii="Times New Roman" w:hAnsi="Times New Roman" w:cs="Times New Roman"/>
        </w:rPr>
        <w:t xml:space="preserve"> Day is very interested in Funding and in making the building available to the public and would welcome a visit from the Parish Council or the opportunity to attend a future meeting.  It was noted that the Lakes to Sea Panel would be visiting there on 19</w:t>
      </w:r>
      <w:r w:rsidRPr="00CE730D">
        <w:rPr>
          <w:rFonts w:ascii="Times New Roman" w:hAnsi="Times New Roman" w:cs="Times New Roman"/>
          <w:vertAlign w:val="superscript"/>
        </w:rPr>
        <w:t>th</w:t>
      </w:r>
      <w:r>
        <w:rPr>
          <w:rFonts w:ascii="Times New Roman" w:hAnsi="Times New Roman" w:cs="Times New Roman"/>
        </w:rPr>
        <w:t xml:space="preserve"> November. </w:t>
      </w:r>
      <w:r w:rsidR="00353FEB">
        <w:rPr>
          <w:rFonts w:ascii="Times New Roman" w:hAnsi="Times New Roman" w:cs="Times New Roman"/>
        </w:rPr>
        <w:t>Mr.</w:t>
      </w:r>
      <w:r w:rsidR="00900B70">
        <w:rPr>
          <w:rFonts w:ascii="Times New Roman" w:hAnsi="Times New Roman" w:cs="Times New Roman"/>
        </w:rPr>
        <w:t xml:space="preserve"> Day had raised the possibility of siting an additional defibrillator in a disused phone box adjacent to Pardshaw Hall and it was noted that the Parish Council would need to cover the costs of purchase, installation and running costs.  Current planning guidance is that no </w:t>
      </w:r>
      <w:r w:rsidR="00F82B08">
        <w:rPr>
          <w:rFonts w:ascii="Times New Roman" w:hAnsi="Times New Roman" w:cs="Times New Roman"/>
        </w:rPr>
        <w:t>settlement</w:t>
      </w:r>
      <w:r w:rsidR="00900B70">
        <w:rPr>
          <w:rFonts w:ascii="Times New Roman" w:hAnsi="Times New Roman" w:cs="Times New Roman"/>
        </w:rPr>
        <w:t xml:space="preserve"> should be more than 500m from a defibrillator.  </w:t>
      </w:r>
    </w:p>
    <w:p w14:paraId="21F41F13" w14:textId="38CA0D26" w:rsidR="00900B70" w:rsidRDefault="00900B70"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 xml:space="preserve">It was hoped that the building, once refurbished, could become part of the emergency planning. </w:t>
      </w:r>
    </w:p>
    <w:p w14:paraId="23ADA30D" w14:textId="7AB68893" w:rsidR="00900B70" w:rsidRDefault="00900B70"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 xml:space="preserve">The question was posed, could Pardshaw </w:t>
      </w:r>
      <w:r w:rsidR="001350A5">
        <w:rPr>
          <w:rFonts w:ascii="Times New Roman" w:hAnsi="Times New Roman" w:cs="Times New Roman"/>
        </w:rPr>
        <w:t xml:space="preserve">Hall </w:t>
      </w:r>
      <w:r>
        <w:rPr>
          <w:rFonts w:ascii="Times New Roman" w:hAnsi="Times New Roman" w:cs="Times New Roman"/>
        </w:rPr>
        <w:t>be included in the new 217 bus route?</w:t>
      </w:r>
    </w:p>
    <w:p w14:paraId="31E5B75B" w14:textId="13F5A204" w:rsidR="00900B70" w:rsidRDefault="00900B70"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It was recognised that Par</w:t>
      </w:r>
      <w:r w:rsidR="00AD1423">
        <w:rPr>
          <w:rFonts w:ascii="Times New Roman" w:hAnsi="Times New Roman" w:cs="Times New Roman"/>
        </w:rPr>
        <w:t>d</w:t>
      </w:r>
      <w:r>
        <w:rPr>
          <w:rFonts w:ascii="Times New Roman" w:hAnsi="Times New Roman" w:cs="Times New Roman"/>
        </w:rPr>
        <w:t>shaw has no other public meeting space, and the Parish Council supports the QMH in its efforts to become more community focussed.</w:t>
      </w:r>
    </w:p>
    <w:p w14:paraId="4AE333A5" w14:textId="5B19C688" w:rsidR="00900B70" w:rsidRDefault="00353FEB"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Mr</w:t>
      </w:r>
      <w:r w:rsidR="00900B70">
        <w:rPr>
          <w:rFonts w:ascii="Times New Roman" w:hAnsi="Times New Roman" w:cs="Times New Roman"/>
        </w:rPr>
        <w:t>s</w:t>
      </w:r>
      <w:r w:rsidR="00633DE3">
        <w:rPr>
          <w:rFonts w:ascii="Times New Roman" w:hAnsi="Times New Roman" w:cs="Times New Roman"/>
        </w:rPr>
        <w:t>.</w:t>
      </w:r>
      <w:r w:rsidR="00900B70">
        <w:rPr>
          <w:rFonts w:ascii="Times New Roman" w:hAnsi="Times New Roman" w:cs="Times New Roman"/>
        </w:rPr>
        <w:t xml:space="preserve"> Pal</w:t>
      </w:r>
      <w:r w:rsidR="004A0BD3">
        <w:rPr>
          <w:rFonts w:ascii="Times New Roman" w:hAnsi="Times New Roman" w:cs="Times New Roman"/>
        </w:rPr>
        <w:t>l</w:t>
      </w:r>
      <w:r w:rsidR="00900B70">
        <w:rPr>
          <w:rFonts w:ascii="Times New Roman" w:hAnsi="Times New Roman" w:cs="Times New Roman"/>
        </w:rPr>
        <w:t xml:space="preserve">ister is to meet with </w:t>
      </w:r>
      <w:r>
        <w:rPr>
          <w:rFonts w:ascii="Times New Roman" w:hAnsi="Times New Roman" w:cs="Times New Roman"/>
        </w:rPr>
        <w:t>Mr.</w:t>
      </w:r>
      <w:r w:rsidR="00900B70">
        <w:rPr>
          <w:rFonts w:ascii="Times New Roman" w:hAnsi="Times New Roman" w:cs="Times New Roman"/>
        </w:rPr>
        <w:t xml:space="preserve"> Day again after 19</w:t>
      </w:r>
      <w:r w:rsidR="00900B70" w:rsidRPr="00900B70">
        <w:rPr>
          <w:rFonts w:ascii="Times New Roman" w:hAnsi="Times New Roman" w:cs="Times New Roman"/>
          <w:vertAlign w:val="superscript"/>
        </w:rPr>
        <w:t>th</w:t>
      </w:r>
      <w:r w:rsidR="00900B70">
        <w:rPr>
          <w:rFonts w:ascii="Times New Roman" w:hAnsi="Times New Roman" w:cs="Times New Roman"/>
        </w:rPr>
        <w:t xml:space="preserve"> November.</w:t>
      </w:r>
    </w:p>
    <w:p w14:paraId="46706C92" w14:textId="50B87C08" w:rsidR="00AD1423" w:rsidRDefault="00AD1423" w:rsidP="00EA78D2">
      <w:pPr>
        <w:shd w:val="clear" w:color="auto" w:fill="FFFFFF"/>
        <w:spacing w:line="240" w:lineRule="auto"/>
        <w:textAlignment w:val="baseline"/>
        <w:rPr>
          <w:rFonts w:ascii="Times New Roman" w:hAnsi="Times New Roman" w:cs="Times New Roman"/>
          <w:b/>
          <w:bCs/>
        </w:rPr>
      </w:pPr>
      <w:r>
        <w:rPr>
          <w:rFonts w:ascii="Times New Roman" w:hAnsi="Times New Roman" w:cs="Times New Roman"/>
          <w:b/>
          <w:bCs/>
        </w:rPr>
        <w:t xml:space="preserve">68/24 Report from Cumberland Councillor </w:t>
      </w:r>
      <w:r w:rsidR="00353FEB">
        <w:rPr>
          <w:rFonts w:ascii="Times New Roman" w:hAnsi="Times New Roman" w:cs="Times New Roman"/>
          <w:b/>
          <w:bCs/>
        </w:rPr>
        <w:t xml:space="preserve">Mr. </w:t>
      </w:r>
      <w:r>
        <w:rPr>
          <w:rFonts w:ascii="Times New Roman" w:hAnsi="Times New Roman" w:cs="Times New Roman"/>
          <w:b/>
          <w:bCs/>
        </w:rPr>
        <w:t>A. Semple</w:t>
      </w:r>
    </w:p>
    <w:p w14:paraId="466104D1" w14:textId="056CA32A" w:rsidR="00AD1423" w:rsidRDefault="00353FEB"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Mr.</w:t>
      </w:r>
      <w:r w:rsidR="00967094">
        <w:rPr>
          <w:rFonts w:ascii="Times New Roman" w:hAnsi="Times New Roman" w:cs="Times New Roman"/>
        </w:rPr>
        <w:t xml:space="preserve"> Semple reminded members that they can speak to him or email him at any time.</w:t>
      </w:r>
    </w:p>
    <w:p w14:paraId="5A8C9045" w14:textId="47800195" w:rsidR="00967094" w:rsidRDefault="00967094"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The next meeting of the Lakes to Sea Community Panel was scheduled for 12</w:t>
      </w:r>
      <w:r w:rsidRPr="00967094">
        <w:rPr>
          <w:rFonts w:ascii="Times New Roman" w:hAnsi="Times New Roman" w:cs="Times New Roman"/>
          <w:vertAlign w:val="superscript"/>
        </w:rPr>
        <w:t>th</w:t>
      </w:r>
      <w:r>
        <w:rPr>
          <w:rFonts w:ascii="Times New Roman" w:hAnsi="Times New Roman" w:cs="Times New Roman"/>
        </w:rPr>
        <w:t xml:space="preserve"> December in Keswick and will decide on a change to its Public Participation Policy to allow members of the public to speak during meetings.</w:t>
      </w:r>
    </w:p>
    <w:p w14:paraId="001E0D56" w14:textId="09247A75" w:rsidR="00967094" w:rsidRDefault="00967094"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January 2025 would see an event at Strawberry Howe, Cockermouth about active travel plans, to which various groups would be invited.</w:t>
      </w:r>
    </w:p>
    <w:p w14:paraId="730B4F7F" w14:textId="2F5AA26C" w:rsidR="00AD1423" w:rsidRPr="00967094" w:rsidRDefault="00967094"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lastRenderedPageBreak/>
        <w:t>£2 million has been awarded to Cumberland Council for bus improvements, including purchase of all</w:t>
      </w:r>
      <w:r w:rsidR="006C38B1">
        <w:rPr>
          <w:rFonts w:ascii="Times New Roman" w:hAnsi="Times New Roman" w:cs="Times New Roman"/>
        </w:rPr>
        <w:t>-</w:t>
      </w:r>
      <w:r>
        <w:rPr>
          <w:rFonts w:ascii="Times New Roman" w:hAnsi="Times New Roman" w:cs="Times New Roman"/>
        </w:rPr>
        <w:t>electric buses, and rural public transport will be carefully looked at.</w:t>
      </w:r>
    </w:p>
    <w:p w14:paraId="6ABC353E" w14:textId="354C9846" w:rsidR="0008411E" w:rsidRDefault="00967094" w:rsidP="00B96D11">
      <w:pPr>
        <w:spacing w:after="0"/>
        <w:rPr>
          <w:rFonts w:ascii="Times New Roman" w:hAnsi="Times New Roman" w:cs="Times New Roman"/>
        </w:rPr>
      </w:pPr>
      <w:r>
        <w:rPr>
          <w:rFonts w:ascii="Times New Roman" w:hAnsi="Times New Roman" w:cs="Times New Roman"/>
          <w:b/>
          <w:bCs/>
        </w:rPr>
        <w:t>69</w:t>
      </w:r>
      <w:r w:rsidR="00BF6DEE">
        <w:rPr>
          <w:rFonts w:ascii="Times New Roman" w:hAnsi="Times New Roman" w:cs="Times New Roman"/>
          <w:b/>
          <w:bCs/>
        </w:rPr>
        <w:t xml:space="preserve">/24 Open Spaces </w:t>
      </w:r>
      <w:r w:rsidR="00BF6DEE">
        <w:rPr>
          <w:rFonts w:ascii="Times New Roman" w:hAnsi="Times New Roman" w:cs="Times New Roman"/>
        </w:rPr>
        <w:t xml:space="preserve">– </w:t>
      </w:r>
      <w:r w:rsidR="00353FEB">
        <w:rPr>
          <w:rFonts w:ascii="Times New Roman" w:hAnsi="Times New Roman" w:cs="Times New Roman"/>
        </w:rPr>
        <w:t>Mr.</w:t>
      </w:r>
      <w:r>
        <w:rPr>
          <w:rFonts w:ascii="Times New Roman" w:hAnsi="Times New Roman" w:cs="Times New Roman"/>
        </w:rPr>
        <w:t xml:space="preserve"> Scott reported that a large hawthorn bush at Dean needs to be cut back</w:t>
      </w:r>
      <w:r w:rsidR="00353FEB">
        <w:rPr>
          <w:rFonts w:ascii="Times New Roman" w:hAnsi="Times New Roman" w:cs="Times New Roman"/>
        </w:rPr>
        <w:t>,</w:t>
      </w:r>
      <w:r>
        <w:rPr>
          <w:rFonts w:ascii="Times New Roman" w:hAnsi="Times New Roman" w:cs="Times New Roman"/>
        </w:rPr>
        <w:t xml:space="preserve"> and its roots are descending into the beck, </w:t>
      </w:r>
      <w:r w:rsidR="001350A5">
        <w:rPr>
          <w:rFonts w:ascii="Times New Roman" w:hAnsi="Times New Roman" w:cs="Times New Roman"/>
        </w:rPr>
        <w:t>increasing the risk of</w:t>
      </w:r>
      <w:r>
        <w:rPr>
          <w:rFonts w:ascii="Times New Roman" w:hAnsi="Times New Roman" w:cs="Times New Roman"/>
        </w:rPr>
        <w:t xml:space="preserve"> a blockage.  </w:t>
      </w:r>
      <w:r w:rsidR="00353FEB">
        <w:rPr>
          <w:rFonts w:ascii="Times New Roman" w:hAnsi="Times New Roman" w:cs="Times New Roman"/>
        </w:rPr>
        <w:t>Mr.</w:t>
      </w:r>
      <w:r>
        <w:rPr>
          <w:rFonts w:ascii="Times New Roman" w:hAnsi="Times New Roman" w:cs="Times New Roman"/>
        </w:rPr>
        <w:t xml:space="preserve"> Scott offered to cut the bush back and investigate the problem with the roots.  This was agreed with the proviso that </w:t>
      </w:r>
      <w:r w:rsidR="00353FEB">
        <w:rPr>
          <w:rFonts w:ascii="Times New Roman" w:hAnsi="Times New Roman" w:cs="Times New Roman"/>
        </w:rPr>
        <w:t>Mr.</w:t>
      </w:r>
      <w:r>
        <w:rPr>
          <w:rFonts w:ascii="Times New Roman" w:hAnsi="Times New Roman" w:cs="Times New Roman"/>
        </w:rPr>
        <w:t xml:space="preserve"> Chittenden speaks to the homeowner first.</w:t>
      </w:r>
    </w:p>
    <w:p w14:paraId="74CF4839" w14:textId="77777777" w:rsidR="00967094" w:rsidRDefault="00967094" w:rsidP="00B96D11">
      <w:pPr>
        <w:spacing w:after="0"/>
        <w:rPr>
          <w:rFonts w:ascii="Times New Roman" w:hAnsi="Times New Roman" w:cs="Times New Roman"/>
        </w:rPr>
      </w:pPr>
    </w:p>
    <w:p w14:paraId="1B6C2623" w14:textId="3156A6D8" w:rsidR="00967094" w:rsidRDefault="00967094" w:rsidP="00B96D11">
      <w:pPr>
        <w:spacing w:after="0"/>
        <w:rPr>
          <w:rFonts w:ascii="Times New Roman" w:hAnsi="Times New Roman" w:cs="Times New Roman"/>
          <w:b/>
          <w:bCs/>
        </w:rPr>
      </w:pPr>
      <w:r>
        <w:rPr>
          <w:rFonts w:ascii="Times New Roman" w:hAnsi="Times New Roman" w:cs="Times New Roman"/>
          <w:b/>
          <w:bCs/>
        </w:rPr>
        <w:t xml:space="preserve">70/24 Update on </w:t>
      </w:r>
      <w:r w:rsidR="00353FEB">
        <w:rPr>
          <w:rFonts w:ascii="Times New Roman" w:hAnsi="Times New Roman" w:cs="Times New Roman"/>
          <w:b/>
          <w:bCs/>
        </w:rPr>
        <w:t>Website</w:t>
      </w:r>
    </w:p>
    <w:p w14:paraId="3E1F10E2" w14:textId="10974F3D" w:rsidR="00353FEB" w:rsidRDefault="00353FEB" w:rsidP="00B96D11">
      <w:pPr>
        <w:spacing w:after="0"/>
        <w:rPr>
          <w:rFonts w:ascii="Times New Roman" w:hAnsi="Times New Roman" w:cs="Times New Roman"/>
        </w:rPr>
      </w:pPr>
      <w:r>
        <w:rPr>
          <w:rFonts w:ascii="Times New Roman" w:hAnsi="Times New Roman" w:cs="Times New Roman"/>
        </w:rPr>
        <w:t xml:space="preserve">The new website was now available, and Mr. Haslam had populated it with some documents.  More would be added over the next two weeks before the site is to be handed over to the clerk.  Mr. Haslam had paid for the first twelve months for the domain name and hosting (to be reimbursed).  The new web address is </w:t>
      </w:r>
      <w:hyperlink r:id="rId5" w:history="1">
        <w:r w:rsidRPr="00216FB9">
          <w:rPr>
            <w:rStyle w:val="Hyperlink"/>
            <w:rFonts w:ascii="Times New Roman" w:hAnsi="Times New Roman" w:cs="Times New Roman"/>
          </w:rPr>
          <w:t>www.deanparishcouncil.com</w:t>
        </w:r>
      </w:hyperlink>
    </w:p>
    <w:p w14:paraId="621611AE" w14:textId="5F96C46F" w:rsidR="00353FEB" w:rsidRDefault="00353FEB" w:rsidP="00B96D11">
      <w:pPr>
        <w:spacing w:after="0"/>
        <w:rPr>
          <w:rFonts w:ascii="Times New Roman" w:hAnsi="Times New Roman" w:cs="Times New Roman"/>
        </w:rPr>
      </w:pPr>
      <w:r>
        <w:rPr>
          <w:rFonts w:ascii="Times New Roman" w:hAnsi="Times New Roman" w:cs="Times New Roman"/>
        </w:rPr>
        <w:t>Mr. Haslam is also trying to get the now obsolete wordpress website removed.</w:t>
      </w:r>
    </w:p>
    <w:p w14:paraId="560058D1" w14:textId="6F503564" w:rsidR="00353FEB" w:rsidRDefault="00353FEB" w:rsidP="00B96D11">
      <w:pPr>
        <w:spacing w:after="0"/>
        <w:rPr>
          <w:rFonts w:ascii="Times New Roman" w:hAnsi="Times New Roman" w:cs="Times New Roman"/>
        </w:rPr>
      </w:pPr>
      <w:r>
        <w:rPr>
          <w:rFonts w:ascii="Times New Roman" w:hAnsi="Times New Roman" w:cs="Times New Roman"/>
        </w:rPr>
        <w:t>Thanks were expressed to Mr. Haslam for his work in getting the website up and running.</w:t>
      </w:r>
    </w:p>
    <w:p w14:paraId="68674271" w14:textId="77777777" w:rsidR="00EA78D2" w:rsidRPr="00BF6DEE" w:rsidRDefault="00EA78D2" w:rsidP="00B96D11">
      <w:pPr>
        <w:spacing w:after="0"/>
        <w:rPr>
          <w:rFonts w:ascii="Times New Roman" w:hAnsi="Times New Roman" w:cs="Times New Roman"/>
        </w:rPr>
      </w:pPr>
    </w:p>
    <w:p w14:paraId="2877F6DB" w14:textId="0A1D991E" w:rsidR="0008411E" w:rsidRDefault="00353FEB" w:rsidP="00B96D11">
      <w:pPr>
        <w:spacing w:after="0"/>
        <w:rPr>
          <w:rFonts w:ascii="Times New Roman" w:hAnsi="Times New Roman" w:cs="Times New Roman"/>
          <w:b/>
          <w:bCs/>
        </w:rPr>
      </w:pPr>
      <w:r>
        <w:rPr>
          <w:rFonts w:ascii="Times New Roman" w:hAnsi="Times New Roman" w:cs="Times New Roman"/>
          <w:b/>
          <w:bCs/>
        </w:rPr>
        <w:t>71</w:t>
      </w:r>
      <w:r w:rsidR="0008411E" w:rsidRPr="0008411E">
        <w:rPr>
          <w:rFonts w:ascii="Times New Roman" w:hAnsi="Times New Roman" w:cs="Times New Roman"/>
          <w:b/>
          <w:bCs/>
        </w:rPr>
        <w:t>/24</w:t>
      </w:r>
      <w:r w:rsidR="0008411E">
        <w:rPr>
          <w:rFonts w:ascii="Times New Roman" w:hAnsi="Times New Roman" w:cs="Times New Roman"/>
          <w:b/>
          <w:bCs/>
        </w:rPr>
        <w:t xml:space="preserve"> Adoption of Policy Documents</w:t>
      </w:r>
    </w:p>
    <w:p w14:paraId="2CAD04D5" w14:textId="277D4AE6" w:rsidR="0008411E" w:rsidRDefault="0008411E" w:rsidP="00EA78D2">
      <w:pPr>
        <w:shd w:val="clear" w:color="auto" w:fill="FFFFFF"/>
        <w:spacing w:line="240" w:lineRule="auto"/>
        <w:textAlignment w:val="baseline"/>
        <w:rPr>
          <w:rFonts w:ascii="Times New Roman" w:hAnsi="Times New Roman" w:cs="Times New Roman"/>
        </w:rPr>
      </w:pPr>
      <w:r w:rsidRPr="00EA78D2">
        <w:rPr>
          <w:rFonts w:ascii="Times New Roman" w:hAnsi="Times New Roman" w:cs="Times New Roman"/>
        </w:rPr>
        <w:t xml:space="preserve">Draft </w:t>
      </w:r>
      <w:r w:rsidR="005C6246" w:rsidRPr="00EA78D2">
        <w:rPr>
          <w:rFonts w:ascii="Times New Roman" w:hAnsi="Times New Roman" w:cs="Times New Roman"/>
        </w:rPr>
        <w:t>copies of the following documents had been circulated by email prior to the meeting:</w:t>
      </w:r>
    </w:p>
    <w:p w14:paraId="200A1930" w14:textId="77777777" w:rsidR="00353FEB" w:rsidRPr="00353FEB" w:rsidRDefault="00353FEB" w:rsidP="00353FEB">
      <w:pPr>
        <w:ind w:left="644"/>
        <w:rPr>
          <w:rFonts w:ascii="Times New Roman" w:hAnsi="Times New Roman" w:cs="Times New Roman"/>
        </w:rPr>
      </w:pPr>
      <w:r w:rsidRPr="00353FEB">
        <w:rPr>
          <w:rFonts w:ascii="Times New Roman" w:hAnsi="Times New Roman" w:cs="Times New Roman"/>
        </w:rPr>
        <w:t>i.  Publication Scheme</w:t>
      </w:r>
    </w:p>
    <w:p w14:paraId="3E74F977" w14:textId="77777777" w:rsidR="00353FEB" w:rsidRPr="00353FEB" w:rsidRDefault="00353FEB" w:rsidP="00353FEB">
      <w:pPr>
        <w:ind w:left="644"/>
        <w:rPr>
          <w:rFonts w:ascii="Times New Roman" w:hAnsi="Times New Roman" w:cs="Times New Roman"/>
        </w:rPr>
      </w:pPr>
      <w:r w:rsidRPr="00353FEB">
        <w:rPr>
          <w:rFonts w:ascii="Times New Roman" w:hAnsi="Times New Roman" w:cs="Times New Roman"/>
        </w:rPr>
        <w:t>ii. Grievance and Discipline Policy</w:t>
      </w:r>
    </w:p>
    <w:p w14:paraId="28931875" w14:textId="77777777" w:rsidR="00353FEB" w:rsidRDefault="00353FEB" w:rsidP="00353FEB">
      <w:pPr>
        <w:ind w:left="284" w:firstLine="360"/>
        <w:rPr>
          <w:rFonts w:ascii="Times New Roman" w:hAnsi="Times New Roman" w:cs="Times New Roman"/>
        </w:rPr>
      </w:pPr>
      <w:r w:rsidRPr="00353FEB">
        <w:rPr>
          <w:rFonts w:ascii="Times New Roman" w:hAnsi="Times New Roman" w:cs="Times New Roman"/>
        </w:rPr>
        <w:t>iii. Bullying and Harassment Policy</w:t>
      </w:r>
    </w:p>
    <w:p w14:paraId="128342DA" w14:textId="01B13DC7" w:rsidR="00353FEB" w:rsidRPr="00EA78D2" w:rsidRDefault="009C607D" w:rsidP="009C607D">
      <w:pPr>
        <w:rPr>
          <w:rFonts w:ascii="Times New Roman" w:hAnsi="Times New Roman" w:cs="Times New Roman"/>
        </w:rPr>
      </w:pPr>
      <w:r>
        <w:rPr>
          <w:rFonts w:ascii="Times New Roman" w:hAnsi="Times New Roman" w:cs="Times New Roman"/>
        </w:rPr>
        <w:t>On the motion of Mrs. Pallister, seconded by Mr. Worsley, it was resolved that the Grievance and Discipline Policy and the Bullying and Harassment Policy be adopted subject to some minor amendments, and that the Publication Scheme would be brought back to the January meeting of the council, after some updating.</w:t>
      </w:r>
    </w:p>
    <w:p w14:paraId="1EC80F0E" w14:textId="4C2D520B" w:rsidR="00851105" w:rsidRDefault="009C607D"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72</w:t>
      </w:r>
      <w:r w:rsidR="00851105" w:rsidRPr="00851105">
        <w:rPr>
          <w:rFonts w:ascii="Times New Roman" w:hAnsi="Times New Roman" w:cs="Times New Roman"/>
          <w:b/>
          <w:bCs/>
        </w:rPr>
        <w:t>/24</w:t>
      </w:r>
      <w:r w:rsidR="00851105">
        <w:rPr>
          <w:rFonts w:ascii="Times New Roman" w:hAnsi="Times New Roman" w:cs="Times New Roman"/>
          <w:b/>
          <w:bCs/>
        </w:rPr>
        <w:t xml:space="preserve"> Reports</w:t>
      </w:r>
    </w:p>
    <w:p w14:paraId="0EC087AD" w14:textId="5309B037" w:rsidR="00851105" w:rsidRPr="009C607D" w:rsidRDefault="00851105" w:rsidP="009C607D">
      <w:pPr>
        <w:pStyle w:val="ListParagraph"/>
        <w:numPr>
          <w:ilvl w:val="0"/>
          <w:numId w:val="5"/>
        </w:numPr>
        <w:shd w:val="clear" w:color="auto" w:fill="FFFFFF"/>
        <w:spacing w:after="100" w:line="240" w:lineRule="auto"/>
        <w:textAlignment w:val="baseline"/>
        <w:rPr>
          <w:rFonts w:ascii="Times New Roman" w:hAnsi="Times New Roman" w:cs="Times New Roman"/>
          <w:b/>
          <w:bCs/>
        </w:rPr>
      </w:pPr>
      <w:r w:rsidRPr="009C607D">
        <w:rPr>
          <w:rFonts w:ascii="Times New Roman" w:hAnsi="Times New Roman" w:cs="Times New Roman"/>
          <w:b/>
          <w:bCs/>
        </w:rPr>
        <w:t>Dean Community Response Group</w:t>
      </w:r>
    </w:p>
    <w:p w14:paraId="77EBEB80" w14:textId="2AEB9B91" w:rsidR="009C607D" w:rsidRDefault="009C607D" w:rsidP="009C607D">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The following report was received:</w:t>
      </w:r>
    </w:p>
    <w:p w14:paraId="79AAFDCF" w14:textId="68B7F647" w:rsidR="009C607D" w:rsidRPr="009C607D" w:rsidRDefault="009C607D" w:rsidP="009C607D">
      <w:pPr>
        <w:rPr>
          <w:rFonts w:ascii="Times New Roman" w:hAnsi="Times New Roman" w:cs="Times New Roman"/>
        </w:rPr>
      </w:pPr>
      <w:r>
        <w:rPr>
          <w:rFonts w:ascii="Times New Roman" w:hAnsi="Times New Roman" w:cs="Times New Roman"/>
        </w:rPr>
        <w:t>‘</w:t>
      </w:r>
      <w:r w:rsidRPr="009C607D">
        <w:rPr>
          <w:rFonts w:ascii="Times New Roman" w:hAnsi="Times New Roman" w:cs="Times New Roman"/>
        </w:rPr>
        <w:t>Thanks to a generous grant from the Potato Pot Wind Farm via Grantscape the procurement of the agreed emergency equipment list has been completed.  In addition, financial headroom was found to procure two submersible electric pumps and one petrol driven pump with associated hoses and clips etc for use in the event of flooding.</w:t>
      </w:r>
    </w:p>
    <w:p w14:paraId="062D21D9" w14:textId="79516DC2" w:rsidR="009C607D" w:rsidRPr="009C607D" w:rsidRDefault="009C607D" w:rsidP="009C607D">
      <w:pPr>
        <w:rPr>
          <w:rFonts w:ascii="Times New Roman" w:hAnsi="Times New Roman" w:cs="Times New Roman"/>
        </w:rPr>
      </w:pPr>
      <w:r w:rsidRPr="009C607D">
        <w:rPr>
          <w:rFonts w:ascii="Times New Roman" w:hAnsi="Times New Roman" w:cs="Times New Roman"/>
        </w:rPr>
        <w:t>A further grant application has been approved which has enabled the door to the old “Gas House” to be replaced together with new hinges and bolts ready for the building to be adopted as an emergency equipment store.</w:t>
      </w:r>
    </w:p>
    <w:p w14:paraId="78716296" w14:textId="43ECA41C" w:rsidR="009C607D" w:rsidRPr="009C607D" w:rsidRDefault="009C607D" w:rsidP="009C607D">
      <w:pPr>
        <w:rPr>
          <w:rFonts w:ascii="Times New Roman" w:hAnsi="Times New Roman" w:cs="Times New Roman"/>
        </w:rPr>
      </w:pPr>
      <w:r w:rsidRPr="009C607D">
        <w:rPr>
          <w:rFonts w:ascii="Times New Roman" w:hAnsi="Times New Roman" w:cs="Times New Roman"/>
        </w:rPr>
        <w:t>The domestic equipment has been distributed to the three parish halls where it will be available for community use in the event of need.  The remainder of the emergency equipment is in storage at Barn House, Dean, pending commissioning of the store.</w:t>
      </w:r>
    </w:p>
    <w:p w14:paraId="30E01239" w14:textId="11B43D33" w:rsidR="009C607D" w:rsidRDefault="009C607D" w:rsidP="009C607D">
      <w:pPr>
        <w:rPr>
          <w:rFonts w:ascii="Times New Roman" w:hAnsi="Times New Roman" w:cs="Times New Roman"/>
        </w:rPr>
      </w:pPr>
      <w:r w:rsidRPr="009C607D">
        <w:rPr>
          <w:rFonts w:ascii="Times New Roman" w:hAnsi="Times New Roman" w:cs="Times New Roman"/>
        </w:rPr>
        <w:t>Work planned for November includes emptying the store of residual items left over from the now defunct play group and the previous church gardening equipment and installing the CRG equipment with appropriate security arrangements.</w:t>
      </w:r>
      <w:r>
        <w:rPr>
          <w:rFonts w:ascii="Times New Roman" w:hAnsi="Times New Roman" w:cs="Times New Roman"/>
        </w:rPr>
        <w:t>’</w:t>
      </w:r>
    </w:p>
    <w:p w14:paraId="60DD9E97" w14:textId="5F3C4C27" w:rsidR="009C607D" w:rsidRPr="009C607D" w:rsidRDefault="009C607D" w:rsidP="009C607D">
      <w:pPr>
        <w:rPr>
          <w:rFonts w:ascii="Times New Roman" w:hAnsi="Times New Roman" w:cs="Times New Roman"/>
        </w:rPr>
      </w:pPr>
      <w:r>
        <w:rPr>
          <w:rFonts w:ascii="Times New Roman" w:hAnsi="Times New Roman" w:cs="Times New Roman"/>
        </w:rPr>
        <w:t>It was noted that the clerk</w:t>
      </w:r>
      <w:r w:rsidR="006C38B1">
        <w:rPr>
          <w:rFonts w:ascii="Times New Roman" w:hAnsi="Times New Roman" w:cs="Times New Roman"/>
        </w:rPr>
        <w:t xml:space="preserve"> is</w:t>
      </w:r>
      <w:r>
        <w:rPr>
          <w:rFonts w:ascii="Times New Roman" w:hAnsi="Times New Roman" w:cs="Times New Roman"/>
        </w:rPr>
        <w:t xml:space="preserve"> checking the insurance cover, and all will need to be included on the council’s assets’ register.</w:t>
      </w:r>
    </w:p>
    <w:p w14:paraId="251DA614" w14:textId="6371A886" w:rsidR="00CA4DD4" w:rsidRPr="00B92F7B" w:rsidRDefault="00DD5949" w:rsidP="00065ABE">
      <w:pPr>
        <w:pStyle w:val="ListParagraph"/>
        <w:numPr>
          <w:ilvl w:val="0"/>
          <w:numId w:val="5"/>
        </w:numPr>
        <w:shd w:val="clear" w:color="auto" w:fill="FFFFFF"/>
        <w:spacing w:after="100" w:line="240" w:lineRule="auto"/>
        <w:textAlignment w:val="baseline"/>
        <w:rPr>
          <w:rFonts w:ascii="Times New Roman" w:hAnsi="Times New Roman" w:cs="Times New Roman"/>
          <w:b/>
          <w:bCs/>
          <w:sz w:val="22"/>
          <w:szCs w:val="22"/>
        </w:rPr>
      </w:pPr>
      <w:r w:rsidRPr="00B92F7B">
        <w:rPr>
          <w:rFonts w:ascii="Times New Roman" w:hAnsi="Times New Roman" w:cs="Times New Roman"/>
          <w:b/>
          <w:bCs/>
          <w:sz w:val="22"/>
          <w:szCs w:val="22"/>
        </w:rPr>
        <w:t xml:space="preserve">217 </w:t>
      </w:r>
      <w:r w:rsidR="00CA4DD4" w:rsidRPr="00B92F7B">
        <w:rPr>
          <w:rFonts w:ascii="Times New Roman" w:hAnsi="Times New Roman" w:cs="Times New Roman"/>
          <w:b/>
          <w:bCs/>
          <w:sz w:val="22"/>
          <w:szCs w:val="22"/>
        </w:rPr>
        <w:t>Bus Group</w:t>
      </w:r>
    </w:p>
    <w:p w14:paraId="5CBC2DB1" w14:textId="5F936B5E" w:rsidR="00065ABE" w:rsidRDefault="00353FEB" w:rsidP="00065ABE">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Mr</w:t>
      </w:r>
      <w:r w:rsidR="00065ABE">
        <w:rPr>
          <w:rFonts w:ascii="Times New Roman" w:hAnsi="Times New Roman" w:cs="Times New Roman"/>
        </w:rPr>
        <w:t>s</w:t>
      </w:r>
      <w:r w:rsidR="009C607D">
        <w:rPr>
          <w:rFonts w:ascii="Times New Roman" w:hAnsi="Times New Roman" w:cs="Times New Roman"/>
        </w:rPr>
        <w:t>.</w:t>
      </w:r>
      <w:r w:rsidR="00065ABE">
        <w:rPr>
          <w:rFonts w:ascii="Times New Roman" w:hAnsi="Times New Roman" w:cs="Times New Roman"/>
        </w:rPr>
        <w:t xml:space="preserve"> Moore submitted the following report via email:</w:t>
      </w:r>
    </w:p>
    <w:p w14:paraId="3C1C7EB8" w14:textId="5A69FAEA" w:rsidR="006D56C5" w:rsidRPr="001350A5" w:rsidRDefault="001350A5" w:rsidP="009C607D">
      <w:pPr>
        <w:shd w:val="clear" w:color="auto" w:fill="FFFFFF"/>
        <w:spacing w:after="100" w:line="240" w:lineRule="auto"/>
        <w:textAlignment w:val="baseline"/>
        <w:rPr>
          <w:rFonts w:ascii="Times New Roman" w:hAnsi="Times New Roman" w:cs="Times New Roman"/>
        </w:rPr>
      </w:pPr>
      <w:r w:rsidRPr="001350A5">
        <w:rPr>
          <w:rFonts w:ascii="Times New Roman" w:hAnsi="Times New Roman" w:cs="Times New Roman"/>
        </w:rPr>
        <w:t>Little has happened from our end lately</w:t>
      </w:r>
      <w:r>
        <w:rPr>
          <w:rFonts w:ascii="Times New Roman" w:hAnsi="Times New Roman" w:cs="Times New Roman"/>
        </w:rPr>
        <w:t>,</w:t>
      </w:r>
      <w:r w:rsidRPr="001350A5">
        <w:rPr>
          <w:rFonts w:ascii="Times New Roman" w:hAnsi="Times New Roman" w:cs="Times New Roman"/>
        </w:rPr>
        <w:t xml:space="preserve"> but I do know Cumberland are working hard to push things on. I used the bus myself yesterday, the first time in over 12 months. It was good to speak with passengers who are very grateful for their weekly service. I was delighted to be invited to attend the Lord Lieutenant’s Celebration of 50 years of Cumbria at Carlisle Cathedral on 4 October. I was nominated in recognition of my work with our bus service over the past 14 years. It was a very special occasion and a privilege to be part of it.</w:t>
      </w:r>
    </w:p>
    <w:p w14:paraId="224F203E" w14:textId="4CCA1A6D" w:rsidR="002214D9" w:rsidRPr="002214D9" w:rsidRDefault="002214D9" w:rsidP="009C607D">
      <w:pPr>
        <w:shd w:val="clear" w:color="auto" w:fill="FFFFFF"/>
        <w:spacing w:after="100" w:line="240" w:lineRule="auto"/>
        <w:textAlignment w:val="baseline"/>
        <w:rPr>
          <w:rFonts w:ascii="Times New Roman" w:hAnsi="Times New Roman" w:cs="Times New Roman"/>
        </w:rPr>
      </w:pPr>
      <w:r w:rsidRPr="002214D9">
        <w:rPr>
          <w:rFonts w:ascii="Times New Roman" w:hAnsi="Times New Roman" w:cs="Times New Roman"/>
        </w:rPr>
        <w:t>The report was received.</w:t>
      </w:r>
    </w:p>
    <w:p w14:paraId="3A772C2C" w14:textId="77777777" w:rsidR="006D56C5" w:rsidRPr="006D56C5" w:rsidRDefault="006D56C5" w:rsidP="006D56C5">
      <w:pPr>
        <w:shd w:val="clear" w:color="auto" w:fill="FFFFFF"/>
        <w:spacing w:after="100" w:line="240" w:lineRule="auto"/>
        <w:textAlignment w:val="baseline"/>
        <w:rPr>
          <w:rFonts w:ascii="Times New Roman" w:hAnsi="Times New Roman" w:cs="Times New Roman"/>
          <w:b/>
          <w:bCs/>
        </w:rPr>
      </w:pPr>
    </w:p>
    <w:p w14:paraId="09019AE5" w14:textId="74DD91E3" w:rsidR="00CA4DD4" w:rsidRDefault="00CA4DD4" w:rsidP="007B69B1">
      <w:pPr>
        <w:pStyle w:val="ListParagraph"/>
        <w:numPr>
          <w:ilvl w:val="0"/>
          <w:numId w:val="5"/>
        </w:numPr>
        <w:shd w:val="clear" w:color="auto" w:fill="FFFFFF"/>
        <w:spacing w:after="100" w:line="240" w:lineRule="auto"/>
        <w:textAlignment w:val="baseline"/>
        <w:rPr>
          <w:rFonts w:ascii="Times New Roman" w:hAnsi="Times New Roman" w:cs="Times New Roman"/>
          <w:b/>
          <w:bCs/>
          <w:sz w:val="22"/>
          <w:szCs w:val="22"/>
        </w:rPr>
      </w:pPr>
      <w:r w:rsidRPr="00B92F7B">
        <w:rPr>
          <w:rFonts w:ascii="Times New Roman" w:hAnsi="Times New Roman" w:cs="Times New Roman"/>
          <w:b/>
          <w:bCs/>
          <w:sz w:val="22"/>
          <w:szCs w:val="22"/>
        </w:rPr>
        <w:t xml:space="preserve">Dean </w:t>
      </w:r>
      <w:r w:rsidR="00690B70" w:rsidRPr="00B92F7B">
        <w:rPr>
          <w:rFonts w:ascii="Times New Roman" w:hAnsi="Times New Roman" w:cs="Times New Roman"/>
          <w:b/>
          <w:bCs/>
          <w:sz w:val="22"/>
          <w:szCs w:val="22"/>
        </w:rPr>
        <w:t xml:space="preserve">Moor </w:t>
      </w:r>
      <w:r w:rsidRPr="00B92F7B">
        <w:rPr>
          <w:rFonts w:ascii="Times New Roman" w:hAnsi="Times New Roman" w:cs="Times New Roman"/>
          <w:b/>
          <w:bCs/>
          <w:sz w:val="22"/>
          <w:szCs w:val="22"/>
        </w:rPr>
        <w:t xml:space="preserve">Solar Farm </w:t>
      </w:r>
      <w:r w:rsidR="009B4789">
        <w:rPr>
          <w:rFonts w:ascii="Times New Roman" w:hAnsi="Times New Roman" w:cs="Times New Roman"/>
          <w:b/>
          <w:bCs/>
          <w:sz w:val="22"/>
          <w:szCs w:val="22"/>
        </w:rPr>
        <w:t>Proposal</w:t>
      </w:r>
    </w:p>
    <w:p w14:paraId="23349A5C" w14:textId="5B311B10" w:rsidR="002214D9" w:rsidRDefault="002214D9" w:rsidP="002214D9">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lastRenderedPageBreak/>
        <w:t>It was noted that Dean PC is in the centre of two very large projects which are getting very complex.  Dean Moor is ahead of the game timewise and there is the potential for a lot of extra work for the clerk, involving extra meetings and longer meetings. Both projects are for 40 years duration and provide a once in 40 years opportunity for the Parish Council to obtain something big for its communities.  Dean P C is probably in a unique position having two major proposals simultaneously</w:t>
      </w:r>
      <w:r w:rsidR="00841999">
        <w:rPr>
          <w:rFonts w:ascii="Times New Roman" w:hAnsi="Times New Roman" w:cs="Times New Roman"/>
        </w:rPr>
        <w:t xml:space="preserve"> and with a Labour Unitary Authority, Labour MP and Labour Government, it could become very political. Dean PC may want to ask to be a case study.  The proposals will almost certainly take parish councillors out of their comfort zone and the stakes may become quite high.</w:t>
      </w:r>
    </w:p>
    <w:p w14:paraId="2182C156" w14:textId="7088D07F" w:rsidR="00841999" w:rsidRDefault="00841999" w:rsidP="00841999">
      <w:pPr>
        <w:spacing w:after="0" w:line="240" w:lineRule="auto"/>
        <w:rPr>
          <w:rFonts w:ascii="Times New Roman" w:hAnsi="Times New Roman" w:cs="Times New Roman"/>
        </w:rPr>
      </w:pPr>
      <w:r w:rsidRPr="00841999">
        <w:rPr>
          <w:rFonts w:ascii="Times New Roman" w:hAnsi="Times New Roman" w:cs="Times New Roman"/>
        </w:rPr>
        <w:t>A motion to ratify the Joint Position Statement with Distington Parish Council (already approved by Distington PC)</w:t>
      </w:r>
      <w:r>
        <w:rPr>
          <w:rFonts w:ascii="Times New Roman" w:hAnsi="Times New Roman" w:cs="Times New Roman"/>
        </w:rPr>
        <w:t xml:space="preserve"> was proposed by Mr. Haslam, seconded by Mr. Chittenden and unanimously approved.  This gives a mandate for further discussions with Dean Solar, provided the Clerk attends any meeting as the Proper Officer of the Council</w:t>
      </w:r>
    </w:p>
    <w:p w14:paraId="41DA0AF2" w14:textId="77777777" w:rsidR="00841999" w:rsidRPr="00841999" w:rsidRDefault="00841999" w:rsidP="00841999">
      <w:pPr>
        <w:spacing w:after="0" w:line="240" w:lineRule="auto"/>
        <w:rPr>
          <w:rFonts w:ascii="Times New Roman" w:hAnsi="Times New Roman" w:cs="Times New Roman"/>
          <w:sz w:val="16"/>
          <w:szCs w:val="16"/>
        </w:rPr>
      </w:pPr>
    </w:p>
    <w:p w14:paraId="68230902" w14:textId="3FEAB4F7" w:rsidR="00841999" w:rsidRDefault="00841999" w:rsidP="00841999">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A</w:t>
      </w:r>
      <w:r w:rsidRPr="00841999">
        <w:rPr>
          <w:rFonts w:ascii="Times New Roman" w:hAnsi="Times New Roman" w:cs="Times New Roman"/>
        </w:rPr>
        <w:t xml:space="preserve"> motion to approve the appointment of Dean Parish Council’s representatives to a joint committee with Distington Parish Council</w:t>
      </w:r>
      <w:r>
        <w:rPr>
          <w:rFonts w:ascii="Times New Roman" w:hAnsi="Times New Roman" w:cs="Times New Roman"/>
        </w:rPr>
        <w:t xml:space="preserve"> as being Mr. Ferguson, Mr. Smith, Mr, Chittenden, Mrs. Pallister and the Clerk, was proposed by Mr. Scott, seconded by Mrs, Holmes and unanimously approved.</w:t>
      </w:r>
    </w:p>
    <w:p w14:paraId="2672A19E" w14:textId="66CB5B9E" w:rsidR="00841999" w:rsidRDefault="00841999" w:rsidP="00841999">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The clerk is to speak to Distington’s clerk following their next meeting, to confirm who their representatives will be.</w:t>
      </w:r>
    </w:p>
    <w:p w14:paraId="2562F89A" w14:textId="46A73921" w:rsidR="00841999" w:rsidRPr="00970018" w:rsidRDefault="00841999" w:rsidP="009B4789">
      <w:pPr>
        <w:pStyle w:val="ListParagraph"/>
        <w:numPr>
          <w:ilvl w:val="0"/>
          <w:numId w:val="5"/>
        </w:numPr>
        <w:shd w:val="clear" w:color="auto" w:fill="FFFFFF"/>
        <w:spacing w:after="100" w:line="240" w:lineRule="auto"/>
        <w:textAlignment w:val="baseline"/>
        <w:rPr>
          <w:rFonts w:ascii="Times New Roman" w:hAnsi="Times New Roman" w:cs="Times New Roman"/>
          <w:b/>
          <w:bCs/>
          <w:sz w:val="22"/>
          <w:szCs w:val="22"/>
        </w:rPr>
      </w:pPr>
      <w:r w:rsidRPr="00970018">
        <w:rPr>
          <w:rFonts w:ascii="Times New Roman" w:hAnsi="Times New Roman" w:cs="Times New Roman"/>
          <w:b/>
          <w:bCs/>
          <w:sz w:val="22"/>
          <w:szCs w:val="22"/>
        </w:rPr>
        <w:t>Lostrigg Solar Farm Proposal</w:t>
      </w:r>
    </w:p>
    <w:p w14:paraId="399F8D45" w14:textId="23221FF3" w:rsidR="009B4789" w:rsidRPr="00806D2C" w:rsidRDefault="009B4789" w:rsidP="00806D2C">
      <w:pPr>
        <w:shd w:val="clear" w:color="auto" w:fill="FFFFFF"/>
        <w:spacing w:after="100" w:line="240" w:lineRule="auto"/>
        <w:textAlignment w:val="baseline"/>
        <w:rPr>
          <w:rFonts w:ascii="Times New Roman" w:hAnsi="Times New Roman" w:cs="Times New Roman"/>
        </w:rPr>
      </w:pPr>
      <w:r w:rsidRPr="00806D2C">
        <w:rPr>
          <w:rFonts w:ascii="Times New Roman" w:hAnsi="Times New Roman" w:cs="Times New Roman"/>
        </w:rPr>
        <w:t>A motion to approve Dean Parish Council’s Submission to the Lostrigg Phase One Public Consultation</w:t>
      </w:r>
      <w:r w:rsidR="00806D2C">
        <w:rPr>
          <w:rFonts w:ascii="Times New Roman" w:hAnsi="Times New Roman" w:cs="Times New Roman"/>
        </w:rPr>
        <w:t xml:space="preserve"> was proposed by Mr. Haslam, seconded by Mr. Scott and unanimously approved</w:t>
      </w:r>
      <w:r w:rsidRPr="00806D2C">
        <w:rPr>
          <w:rFonts w:ascii="Times New Roman" w:hAnsi="Times New Roman" w:cs="Times New Roman"/>
        </w:rPr>
        <w:t>.</w:t>
      </w:r>
    </w:p>
    <w:p w14:paraId="6701E42C" w14:textId="627F594B" w:rsidR="009B4789" w:rsidRPr="00970018" w:rsidRDefault="00806D2C" w:rsidP="009B4789">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A</w:t>
      </w:r>
      <w:r w:rsidR="009B4789" w:rsidRPr="00806D2C">
        <w:rPr>
          <w:rFonts w:ascii="Times New Roman" w:hAnsi="Times New Roman" w:cs="Times New Roman"/>
        </w:rPr>
        <w:t xml:space="preserve"> motion to approve the appointment of Dean Parish Council’s representatives to a joint committee</w:t>
      </w:r>
      <w:r w:rsidR="009B4789" w:rsidRPr="00806D2C">
        <w:rPr>
          <w:rFonts w:ascii="Verdana" w:hAnsi="Verdana"/>
          <w:sz w:val="20"/>
          <w:szCs w:val="20"/>
        </w:rPr>
        <w:t xml:space="preserve"> </w:t>
      </w:r>
      <w:r w:rsidR="009B4789" w:rsidRPr="00806D2C">
        <w:rPr>
          <w:rFonts w:ascii="Times New Roman" w:hAnsi="Times New Roman" w:cs="Times New Roman"/>
        </w:rPr>
        <w:t>with Little Clifton Parish Council</w:t>
      </w:r>
      <w:r>
        <w:rPr>
          <w:rFonts w:ascii="Times New Roman" w:hAnsi="Times New Roman" w:cs="Times New Roman"/>
        </w:rPr>
        <w:t xml:space="preserve"> as being Mr. Chittenden, Mrs</w:t>
      </w:r>
      <w:r w:rsidR="009B4789" w:rsidRPr="00806D2C">
        <w:rPr>
          <w:rFonts w:ascii="Times New Roman" w:hAnsi="Times New Roman" w:cs="Times New Roman"/>
        </w:rPr>
        <w:t>.</w:t>
      </w:r>
      <w:r>
        <w:rPr>
          <w:rFonts w:ascii="Times New Roman" w:hAnsi="Times New Roman" w:cs="Times New Roman"/>
        </w:rPr>
        <w:t xml:space="preserve"> Pallister, Mr. Smith, Mr. Ferguson and the Clerk was proposed by Mr. Worsley, seconded by Mr. Haslam and unanimously approved.</w:t>
      </w:r>
    </w:p>
    <w:p w14:paraId="3E8AEDE8" w14:textId="3E1B7C79" w:rsidR="00806D2C" w:rsidRPr="00970018" w:rsidRDefault="00806D2C" w:rsidP="00806D2C">
      <w:pPr>
        <w:pStyle w:val="NoSpacing"/>
        <w:rPr>
          <w:rFonts w:ascii="Times New Roman" w:hAnsi="Times New Roman" w:cs="Times New Roman"/>
          <w:b/>
          <w:bCs/>
        </w:rPr>
      </w:pPr>
      <w:r w:rsidRPr="00970018">
        <w:rPr>
          <w:rFonts w:ascii="Times New Roman" w:hAnsi="Times New Roman" w:cs="Times New Roman"/>
          <w:b/>
          <w:bCs/>
        </w:rPr>
        <w:t xml:space="preserve">73/24 Finances  </w:t>
      </w:r>
    </w:p>
    <w:p w14:paraId="521F9877" w14:textId="5C9E1E1D" w:rsidR="00806D2C" w:rsidRPr="00970018" w:rsidRDefault="00806D2C" w:rsidP="00970018">
      <w:pPr>
        <w:pStyle w:val="NoSpacing"/>
        <w:numPr>
          <w:ilvl w:val="0"/>
          <w:numId w:val="9"/>
        </w:numPr>
        <w:rPr>
          <w:rFonts w:ascii="Times New Roman" w:hAnsi="Times New Roman" w:cs="Times New Roman"/>
          <w:b/>
          <w:bCs/>
        </w:rPr>
      </w:pPr>
      <w:r w:rsidRPr="00970018">
        <w:rPr>
          <w:rFonts w:ascii="Times New Roman" w:hAnsi="Times New Roman" w:cs="Times New Roman"/>
          <w:b/>
          <w:bCs/>
        </w:rPr>
        <w:t>To receive the External Auditor’s report on the council’s finances</w:t>
      </w:r>
    </w:p>
    <w:p w14:paraId="38CBAA11" w14:textId="2E8240D5" w:rsidR="00806D2C" w:rsidRPr="00970018" w:rsidRDefault="00806D2C" w:rsidP="00806D2C">
      <w:pPr>
        <w:pStyle w:val="NoSpacing"/>
        <w:rPr>
          <w:rFonts w:ascii="Times New Roman" w:hAnsi="Times New Roman" w:cs="Times New Roman"/>
        </w:rPr>
      </w:pPr>
      <w:r w:rsidRPr="00970018">
        <w:rPr>
          <w:rFonts w:ascii="Times New Roman" w:hAnsi="Times New Roman" w:cs="Times New Roman"/>
        </w:rPr>
        <w:t>The External Auditor’s report was accepted and received.</w:t>
      </w:r>
    </w:p>
    <w:p w14:paraId="087ABC4D" w14:textId="77777777" w:rsidR="00806D2C" w:rsidRPr="00806D2C" w:rsidRDefault="00806D2C" w:rsidP="00806D2C">
      <w:pPr>
        <w:pStyle w:val="NoSpacing"/>
        <w:rPr>
          <w:rFonts w:ascii="Verdana" w:hAnsi="Verdana"/>
          <w:sz w:val="20"/>
          <w:szCs w:val="20"/>
        </w:rPr>
      </w:pPr>
    </w:p>
    <w:p w14:paraId="02597CF5" w14:textId="3EEC463D" w:rsidR="00806D2C" w:rsidRPr="00970018" w:rsidRDefault="00806D2C" w:rsidP="00970018">
      <w:pPr>
        <w:pStyle w:val="NoSpacing"/>
        <w:numPr>
          <w:ilvl w:val="0"/>
          <w:numId w:val="9"/>
        </w:numPr>
        <w:rPr>
          <w:rFonts w:ascii="Times New Roman" w:hAnsi="Times New Roman" w:cs="Times New Roman"/>
          <w:b/>
          <w:bCs/>
        </w:rPr>
      </w:pPr>
      <w:r w:rsidRPr="00970018">
        <w:rPr>
          <w:rFonts w:ascii="Times New Roman" w:hAnsi="Times New Roman" w:cs="Times New Roman"/>
          <w:b/>
          <w:bCs/>
        </w:rPr>
        <w:t>To consider the Council’s Budget for 2025/26 and set the Council’s Precept for 2025/26</w:t>
      </w:r>
    </w:p>
    <w:p w14:paraId="68D73C23" w14:textId="5F95D9BC" w:rsidR="00A67F0C" w:rsidRDefault="00806D2C" w:rsidP="00806D2C">
      <w:pPr>
        <w:pStyle w:val="NoSpacing"/>
        <w:rPr>
          <w:rFonts w:ascii="Times New Roman" w:hAnsi="Times New Roman" w:cs="Times New Roman"/>
          <w:b/>
          <w:bCs/>
        </w:rPr>
      </w:pPr>
      <w:r>
        <w:rPr>
          <w:rFonts w:ascii="Times New Roman" w:hAnsi="Times New Roman" w:cs="Times New Roman"/>
        </w:rPr>
        <w:t>The budget for 2025/26 was discussed and, on the proposal of Mr. Ferguson, seconded by Mr. Chittenden it was resolved to increase the precept by 5% to £21,400.00 for the financial year 2025/26.  All voted in favour, with one abstention.</w:t>
      </w:r>
      <w:r w:rsidR="00E102D5" w:rsidRPr="00806D2C">
        <w:rPr>
          <w:rFonts w:ascii="Times New Roman" w:hAnsi="Times New Roman" w:cs="Times New Roman"/>
          <w:b/>
          <w:bCs/>
        </w:rPr>
        <w:tab/>
      </w:r>
    </w:p>
    <w:p w14:paraId="2F52AE66" w14:textId="77777777" w:rsidR="00970018" w:rsidRPr="00806D2C" w:rsidRDefault="00970018" w:rsidP="00806D2C">
      <w:pPr>
        <w:pStyle w:val="NoSpacing"/>
        <w:rPr>
          <w:rFonts w:ascii="Times New Roman" w:hAnsi="Times New Roman" w:cs="Times New Roman"/>
          <w:b/>
          <w:bCs/>
        </w:rPr>
      </w:pPr>
    </w:p>
    <w:p w14:paraId="59C463B4" w14:textId="737EFDA9" w:rsidR="0093058E" w:rsidRPr="00970018" w:rsidRDefault="00806D2C" w:rsidP="00970018">
      <w:pPr>
        <w:pStyle w:val="ListParagraph"/>
        <w:numPr>
          <w:ilvl w:val="0"/>
          <w:numId w:val="9"/>
        </w:numPr>
        <w:spacing w:after="0" w:line="240" w:lineRule="auto"/>
        <w:rPr>
          <w:rFonts w:ascii="Times New Roman" w:hAnsi="Times New Roman" w:cs="Times New Roman"/>
          <w:b/>
          <w:bCs/>
          <w:kern w:val="0"/>
          <w:sz w:val="22"/>
          <w:szCs w:val="22"/>
          <w14:ligatures w14:val="none"/>
        </w:rPr>
      </w:pPr>
      <w:r w:rsidRPr="00970018">
        <w:rPr>
          <w:rFonts w:ascii="Times New Roman" w:hAnsi="Times New Roman" w:cs="Times New Roman"/>
          <w:b/>
          <w:bCs/>
          <w:kern w:val="0"/>
          <w:sz w:val="22"/>
          <w:szCs w:val="22"/>
          <w14:ligatures w14:val="none"/>
        </w:rPr>
        <w:t xml:space="preserve">Approval of payments </w:t>
      </w:r>
    </w:p>
    <w:p w14:paraId="694934F9" w14:textId="475A0B3D" w:rsidR="00970018" w:rsidRDefault="00970018" w:rsidP="00A67F0C">
      <w:pPr>
        <w:spacing w:after="0" w:line="240" w:lineRule="auto"/>
        <w:rPr>
          <w:rFonts w:ascii="Times New Roman" w:hAnsi="Times New Roman" w:cs="Times New Roman"/>
          <w:b/>
          <w:bCs/>
        </w:rPr>
      </w:pPr>
      <w:r>
        <w:rPr>
          <w:rFonts w:ascii="Times New Roman" w:hAnsi="Times New Roman" w:cs="Times New Roman"/>
          <w:b/>
          <w:bCs/>
        </w:rPr>
        <w:t>The following payments were approved:</w:t>
      </w:r>
    </w:p>
    <w:p w14:paraId="5FDDE937" w14:textId="77777777" w:rsidR="00970018" w:rsidRPr="00970018" w:rsidRDefault="00970018" w:rsidP="00970018">
      <w:pPr>
        <w:rPr>
          <w:rFonts w:ascii="Times New Roman" w:hAnsi="Times New Roman" w:cs="Times New Roman"/>
        </w:rPr>
      </w:pPr>
      <w:r w:rsidRPr="00970018">
        <w:rPr>
          <w:rFonts w:ascii="Times New Roman" w:hAnsi="Times New Roman" w:cs="Times New Roman"/>
        </w:rPr>
        <w:t>Already paid during October:</w:t>
      </w:r>
      <w:r w:rsidRPr="00970018">
        <w:rPr>
          <w:rFonts w:ascii="Times New Roman" w:hAnsi="Times New Roman" w:cs="Times New Roman"/>
        </w:rPr>
        <w:tab/>
      </w:r>
    </w:p>
    <w:p w14:paraId="5F48C536" w14:textId="613B5EE9"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CALC CiLCA Training Fee</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Pr>
          <w:rFonts w:ascii="Times New Roman" w:hAnsi="Times New Roman" w:cs="Times New Roman"/>
        </w:rPr>
        <w:tab/>
      </w:r>
      <w:r w:rsidRPr="00970018">
        <w:rPr>
          <w:rFonts w:ascii="Times New Roman" w:hAnsi="Times New Roman" w:cs="Times New Roman"/>
        </w:rPr>
        <w:t>£200.00 (Previous cheque cancelled)</w:t>
      </w:r>
    </w:p>
    <w:p w14:paraId="05C2877B" w14:textId="3DB50E26"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J T Décor (noticeboard repairs)</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Pr>
          <w:rFonts w:ascii="Times New Roman" w:hAnsi="Times New Roman" w:cs="Times New Roman"/>
        </w:rPr>
        <w:tab/>
      </w:r>
      <w:r w:rsidRPr="00970018">
        <w:rPr>
          <w:rFonts w:ascii="Times New Roman" w:hAnsi="Times New Roman" w:cs="Times New Roman"/>
        </w:rPr>
        <w:t>£ 57.00</w:t>
      </w:r>
    </w:p>
    <w:p w14:paraId="12D42B84" w14:textId="65ECAB28"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J A Lee (bus shelter cleaning)</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Pr>
          <w:rFonts w:ascii="Times New Roman" w:hAnsi="Times New Roman" w:cs="Times New Roman"/>
        </w:rPr>
        <w:tab/>
      </w:r>
      <w:r w:rsidRPr="00970018">
        <w:rPr>
          <w:rFonts w:ascii="Times New Roman" w:hAnsi="Times New Roman" w:cs="Times New Roman"/>
        </w:rPr>
        <w:t>£ 56.02</w:t>
      </w:r>
    </w:p>
    <w:p w14:paraId="70961269" w14:textId="77777777"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J Morgan (reimbursement for Barkers Meadow</w:t>
      </w:r>
    </w:p>
    <w:p w14:paraId="484D2D78" w14:textId="436F1830"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t>Gate sign)</w:t>
      </w:r>
      <w:r w:rsidRPr="00970018">
        <w:rPr>
          <w:rFonts w:ascii="Times New Roman" w:hAnsi="Times New Roman" w:cs="Times New Roman"/>
        </w:rPr>
        <w:tab/>
      </w:r>
      <w:r w:rsidRPr="0097001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70018">
        <w:rPr>
          <w:rFonts w:ascii="Times New Roman" w:hAnsi="Times New Roman" w:cs="Times New Roman"/>
        </w:rPr>
        <w:t>£ 30.00</w:t>
      </w:r>
    </w:p>
    <w:p w14:paraId="53D64104" w14:textId="77777777"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S Worsley (reimbursements for emergency group</w:t>
      </w:r>
    </w:p>
    <w:p w14:paraId="5D8909EC" w14:textId="17FFD08B"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r>
      <w:r w:rsidRPr="00970018">
        <w:rPr>
          <w:rFonts w:ascii="Times New Roman" w:hAnsi="Times New Roman" w:cs="Times New Roman"/>
        </w:rPr>
        <w:tab/>
        <w:t>Purchases)</w:t>
      </w:r>
      <w:r w:rsidRPr="0097001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70018">
        <w:rPr>
          <w:rFonts w:ascii="Times New Roman" w:hAnsi="Times New Roman" w:cs="Times New Roman"/>
        </w:rPr>
        <w:t>£486.46 (Covered by grant funding)</w:t>
      </w:r>
    </w:p>
    <w:p w14:paraId="6D4E89E8" w14:textId="77777777"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T Chittenden (reimbursements for emergency</w:t>
      </w:r>
    </w:p>
    <w:p w14:paraId="790D8E0D" w14:textId="4BF01593"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t xml:space="preserve">Group purchases) </w:t>
      </w:r>
      <w:r w:rsidRPr="0097001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70018">
        <w:rPr>
          <w:rFonts w:ascii="Times New Roman" w:hAnsi="Times New Roman" w:cs="Times New Roman"/>
        </w:rPr>
        <w:t>£3148.13 (Covered by grant funding)</w:t>
      </w:r>
    </w:p>
    <w:p w14:paraId="180F83D5" w14:textId="54788144"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 xml:space="preserve">J Morgan (reimbursement for Branthwaite bench) </w:t>
      </w:r>
      <w:r>
        <w:rPr>
          <w:rFonts w:ascii="Times New Roman" w:hAnsi="Times New Roman" w:cs="Times New Roman"/>
        </w:rPr>
        <w:tab/>
      </w:r>
      <w:r w:rsidRPr="00970018">
        <w:rPr>
          <w:rFonts w:ascii="Times New Roman" w:hAnsi="Times New Roman" w:cs="Times New Roman"/>
        </w:rPr>
        <w:t>£ 372.00 (Covered by C. C. grant).</w:t>
      </w:r>
    </w:p>
    <w:p w14:paraId="45099567" w14:textId="77777777" w:rsidR="00970018" w:rsidRDefault="00970018" w:rsidP="00970018">
      <w:pPr>
        <w:pStyle w:val="NoSpacing"/>
      </w:pPr>
    </w:p>
    <w:p w14:paraId="53EC0A86" w14:textId="1D2239A1"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To pay in November:</w:t>
      </w:r>
    </w:p>
    <w:p w14:paraId="42556BFD" w14:textId="59A96DF4" w:rsidR="00970018" w:rsidRPr="00970018" w:rsidRDefault="00970018" w:rsidP="00970018">
      <w:pPr>
        <w:pStyle w:val="NoSpacing"/>
        <w:ind w:firstLine="720"/>
        <w:rPr>
          <w:rFonts w:ascii="Times New Roman" w:hAnsi="Times New Roman" w:cs="Times New Roman"/>
        </w:rPr>
      </w:pPr>
      <w:r w:rsidRPr="00970018">
        <w:rPr>
          <w:rFonts w:ascii="Times New Roman" w:hAnsi="Times New Roman" w:cs="Times New Roman"/>
        </w:rPr>
        <w:t>Clerk’s salary – November - net</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proofErr w:type="gramStart"/>
      <w:r w:rsidRPr="00970018">
        <w:rPr>
          <w:rFonts w:ascii="Times New Roman" w:hAnsi="Times New Roman" w:cs="Times New Roman"/>
        </w:rPr>
        <w:t>£  313.23</w:t>
      </w:r>
      <w:proofErr w:type="gramEnd"/>
    </w:p>
    <w:p w14:paraId="14E25D3C" w14:textId="509D8E1B"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 xml:space="preserve">             Tax on </w:t>
      </w:r>
      <w:r>
        <w:rPr>
          <w:rFonts w:ascii="Times New Roman" w:hAnsi="Times New Roman" w:cs="Times New Roman"/>
        </w:rPr>
        <w:t>Nov</w:t>
      </w:r>
      <w:r w:rsidRPr="00970018">
        <w:rPr>
          <w:rFonts w:ascii="Times New Roman" w:hAnsi="Times New Roman" w:cs="Times New Roman"/>
        </w:rPr>
        <w:t>ember salary</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t>£    78.30</w:t>
      </w:r>
    </w:p>
    <w:p w14:paraId="4B1F7C25" w14:textId="77777777"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t xml:space="preserve">Clerk’s expenses </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t>£    25.80</w:t>
      </w:r>
    </w:p>
    <w:p w14:paraId="11EA7DDF" w14:textId="476174AE"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t>Clerks salary - December– net</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Pr>
          <w:rFonts w:ascii="Times New Roman" w:hAnsi="Times New Roman" w:cs="Times New Roman"/>
        </w:rPr>
        <w:tab/>
      </w:r>
      <w:proofErr w:type="gramStart"/>
      <w:r w:rsidRPr="00970018">
        <w:rPr>
          <w:rFonts w:ascii="Times New Roman" w:hAnsi="Times New Roman" w:cs="Times New Roman"/>
        </w:rPr>
        <w:t>£  257.23</w:t>
      </w:r>
      <w:proofErr w:type="gramEnd"/>
    </w:p>
    <w:p w14:paraId="6BEB9319" w14:textId="38F20A71"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t xml:space="preserve">Tax on </w:t>
      </w:r>
      <w:r>
        <w:rPr>
          <w:rFonts w:ascii="Times New Roman" w:hAnsi="Times New Roman" w:cs="Times New Roman"/>
        </w:rPr>
        <w:t>Decem</w:t>
      </w:r>
      <w:r w:rsidRPr="00970018">
        <w:rPr>
          <w:rFonts w:ascii="Times New Roman" w:hAnsi="Times New Roman" w:cs="Times New Roman"/>
        </w:rPr>
        <w:t xml:space="preserve">ber salary </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Pr>
          <w:rFonts w:ascii="Times New Roman" w:hAnsi="Times New Roman" w:cs="Times New Roman"/>
        </w:rPr>
        <w:tab/>
      </w:r>
      <w:r w:rsidRPr="00970018">
        <w:rPr>
          <w:rFonts w:ascii="Times New Roman" w:hAnsi="Times New Roman" w:cs="Times New Roman"/>
        </w:rPr>
        <w:t>£    64.30</w:t>
      </w:r>
    </w:p>
    <w:p w14:paraId="47772409" w14:textId="77777777"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t>Kirkstile Community Centre - rent</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t>£    27.50</w:t>
      </w:r>
    </w:p>
    <w:p w14:paraId="40AE5425" w14:textId="77777777"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t>Moore (external audit fee)</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proofErr w:type="gramStart"/>
      <w:r w:rsidRPr="00970018">
        <w:rPr>
          <w:rFonts w:ascii="Times New Roman" w:hAnsi="Times New Roman" w:cs="Times New Roman"/>
        </w:rPr>
        <w:t>£  252.00</w:t>
      </w:r>
      <w:proofErr w:type="gramEnd"/>
    </w:p>
    <w:p w14:paraId="7ADEF856" w14:textId="332629D7"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t>Webador (new website)</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Pr>
          <w:rFonts w:ascii="Times New Roman" w:hAnsi="Times New Roman" w:cs="Times New Roman"/>
        </w:rPr>
        <w:tab/>
      </w:r>
      <w:r w:rsidRPr="00970018">
        <w:rPr>
          <w:rFonts w:ascii="Times New Roman" w:hAnsi="Times New Roman" w:cs="Times New Roman"/>
        </w:rPr>
        <w:t>£    61.20</w:t>
      </w:r>
    </w:p>
    <w:p w14:paraId="16E87A8C" w14:textId="6FB21024" w:rsidR="00970018" w:rsidRDefault="00970018" w:rsidP="00970018">
      <w:pPr>
        <w:pStyle w:val="NoSpacing"/>
        <w:rPr>
          <w:rFonts w:ascii="Times New Roman" w:hAnsi="Times New Roman" w:cs="Times New Roman"/>
        </w:rPr>
      </w:pPr>
      <w:r w:rsidRPr="00970018">
        <w:rPr>
          <w:rFonts w:ascii="Times New Roman" w:hAnsi="Times New Roman" w:cs="Times New Roman"/>
        </w:rPr>
        <w:tab/>
        <w:t>Simon Watson (Gas house door)</w:t>
      </w:r>
      <w:r w:rsidRPr="00970018">
        <w:rPr>
          <w:rFonts w:ascii="Times New Roman" w:hAnsi="Times New Roman" w:cs="Times New Roman"/>
        </w:rPr>
        <w:tab/>
      </w:r>
      <w:r w:rsidRPr="00970018">
        <w:rPr>
          <w:rFonts w:ascii="Times New Roman" w:hAnsi="Times New Roman" w:cs="Times New Roman"/>
        </w:rPr>
        <w:tab/>
      </w:r>
      <w:r w:rsidRPr="00970018">
        <w:rPr>
          <w:rFonts w:ascii="Times New Roman" w:hAnsi="Times New Roman" w:cs="Times New Roman"/>
        </w:rPr>
        <w:tab/>
      </w:r>
      <w:r>
        <w:rPr>
          <w:rFonts w:ascii="Times New Roman" w:hAnsi="Times New Roman" w:cs="Times New Roman"/>
        </w:rPr>
        <w:tab/>
      </w:r>
      <w:proofErr w:type="gramStart"/>
      <w:r w:rsidRPr="00970018">
        <w:rPr>
          <w:rFonts w:ascii="Times New Roman" w:hAnsi="Times New Roman" w:cs="Times New Roman"/>
        </w:rPr>
        <w:t>£  475.00</w:t>
      </w:r>
      <w:proofErr w:type="gramEnd"/>
      <w:r w:rsidRPr="00970018">
        <w:rPr>
          <w:rFonts w:ascii="Times New Roman" w:hAnsi="Times New Roman" w:cs="Times New Roman"/>
        </w:rPr>
        <w:t xml:space="preserve"> (covered by grant)</w:t>
      </w:r>
    </w:p>
    <w:p w14:paraId="73D79198" w14:textId="7FED1FCB" w:rsidR="00970018" w:rsidRDefault="00970018" w:rsidP="00970018">
      <w:pPr>
        <w:pStyle w:val="NoSpacing"/>
        <w:rPr>
          <w:rFonts w:ascii="Times New Roman" w:hAnsi="Times New Roman" w:cs="Times New Roman"/>
        </w:rPr>
      </w:pPr>
      <w:r>
        <w:rPr>
          <w:rFonts w:ascii="Times New Roman" w:hAnsi="Times New Roman" w:cs="Times New Roman"/>
        </w:rPr>
        <w:tab/>
        <w:t>T Scott, grass cutting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£3840.00</w:t>
      </w:r>
    </w:p>
    <w:p w14:paraId="0AB916C2" w14:textId="77777777" w:rsidR="00970018" w:rsidRPr="00970018" w:rsidRDefault="00970018" w:rsidP="00970018">
      <w:pPr>
        <w:pStyle w:val="NoSpacing"/>
        <w:rPr>
          <w:rFonts w:ascii="Times New Roman" w:hAnsi="Times New Roman" w:cs="Times New Roman"/>
        </w:rPr>
      </w:pPr>
    </w:p>
    <w:p w14:paraId="7268F783" w14:textId="4E433760" w:rsidR="00CD70B7" w:rsidRPr="00CD70B7" w:rsidRDefault="00CD70B7" w:rsidP="00CD70B7">
      <w:pPr>
        <w:pStyle w:val="NoSpacing"/>
        <w:rPr>
          <w:rFonts w:ascii="Times New Roman" w:hAnsi="Times New Roman" w:cs="Times New Roman"/>
          <w:b/>
          <w:bCs/>
        </w:rPr>
      </w:pPr>
      <w:r w:rsidRPr="00CD70B7">
        <w:rPr>
          <w:rFonts w:ascii="Times New Roman" w:hAnsi="Times New Roman" w:cs="Times New Roman"/>
          <w:b/>
          <w:bCs/>
        </w:rPr>
        <w:t>Income</w:t>
      </w:r>
    </w:p>
    <w:p w14:paraId="3FEC4138"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 xml:space="preserve">Cumberland Council grant for Branthwaite Bench </w:t>
      </w:r>
      <w:r w:rsidRPr="00CD70B7">
        <w:rPr>
          <w:rFonts w:ascii="Times New Roman" w:hAnsi="Times New Roman" w:cs="Times New Roman"/>
        </w:rPr>
        <w:tab/>
      </w:r>
      <w:r w:rsidRPr="00CD70B7">
        <w:rPr>
          <w:rFonts w:ascii="Times New Roman" w:hAnsi="Times New Roman" w:cs="Times New Roman"/>
        </w:rPr>
        <w:tab/>
        <w:t>£    372.00</w:t>
      </w:r>
    </w:p>
    <w:p w14:paraId="658ED915"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lastRenderedPageBreak/>
        <w:t>Bank Interest</w:t>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t>£        1.36</w:t>
      </w:r>
    </w:p>
    <w:p w14:paraId="342AEF5E" w14:textId="10B90D82"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Second half of 2024/25 Precept</w:t>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r>
      <w:r>
        <w:rPr>
          <w:rFonts w:ascii="Times New Roman" w:hAnsi="Times New Roman" w:cs="Times New Roman"/>
        </w:rPr>
        <w:tab/>
      </w:r>
      <w:r w:rsidRPr="00CD70B7">
        <w:rPr>
          <w:rFonts w:ascii="Times New Roman" w:hAnsi="Times New Roman" w:cs="Times New Roman"/>
        </w:rPr>
        <w:t>£10,200.00</w:t>
      </w:r>
    </w:p>
    <w:p w14:paraId="6E2DC2D6"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Grantscape Potato Pot Grant</w:t>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r>
      <w:r w:rsidRPr="00CD70B7">
        <w:rPr>
          <w:rFonts w:ascii="Times New Roman" w:hAnsi="Times New Roman" w:cs="Times New Roman"/>
        </w:rPr>
        <w:tab/>
      </w:r>
      <w:proofErr w:type="gramStart"/>
      <w:r w:rsidRPr="00CD70B7">
        <w:rPr>
          <w:rFonts w:ascii="Times New Roman" w:hAnsi="Times New Roman" w:cs="Times New Roman"/>
        </w:rPr>
        <w:t>£  3,500.00</w:t>
      </w:r>
      <w:proofErr w:type="gramEnd"/>
    </w:p>
    <w:p w14:paraId="2FED9ABD" w14:textId="77777777" w:rsidR="00CD70B7" w:rsidRPr="00CD70B7" w:rsidRDefault="00CD70B7" w:rsidP="00CD70B7">
      <w:pPr>
        <w:pStyle w:val="NoSpacing"/>
        <w:rPr>
          <w:rFonts w:ascii="Times New Roman" w:hAnsi="Times New Roman" w:cs="Times New Roman"/>
        </w:rPr>
      </w:pPr>
    </w:p>
    <w:p w14:paraId="49561236" w14:textId="77777777" w:rsidR="00CD70B7" w:rsidRPr="00CD70B7" w:rsidRDefault="00CD70B7" w:rsidP="00CD70B7">
      <w:pPr>
        <w:pStyle w:val="NoSpacing"/>
        <w:rPr>
          <w:rFonts w:ascii="Times New Roman" w:hAnsi="Times New Roman" w:cs="Times New Roman"/>
          <w:b/>
          <w:bCs/>
        </w:rPr>
      </w:pPr>
      <w:r w:rsidRPr="00CD70B7">
        <w:rPr>
          <w:rFonts w:ascii="Times New Roman" w:hAnsi="Times New Roman" w:cs="Times New Roman"/>
          <w:b/>
          <w:bCs/>
        </w:rPr>
        <w:t>Bank Balance as at 31/9/24</w:t>
      </w:r>
    </w:p>
    <w:p w14:paraId="06057B63"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 xml:space="preserve">Balance as per statement </w:t>
      </w:r>
      <w:r w:rsidRPr="00CD70B7">
        <w:rPr>
          <w:rFonts w:ascii="Times New Roman" w:hAnsi="Times New Roman" w:cs="Times New Roman"/>
        </w:rPr>
        <w:tab/>
      </w:r>
      <w:r w:rsidRPr="00CD70B7">
        <w:rPr>
          <w:rFonts w:ascii="Times New Roman" w:hAnsi="Times New Roman" w:cs="Times New Roman"/>
        </w:rPr>
        <w:tab/>
        <w:t>£24,993.01</w:t>
      </w:r>
    </w:p>
    <w:p w14:paraId="1B5B294F" w14:textId="05436C70"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Less outstanding cheques</w:t>
      </w:r>
      <w:r w:rsidRPr="00CD70B7">
        <w:rPr>
          <w:rFonts w:ascii="Times New Roman" w:hAnsi="Times New Roman" w:cs="Times New Roman"/>
        </w:rPr>
        <w:tab/>
        <w:t xml:space="preserve">     </w:t>
      </w:r>
      <w:r>
        <w:rPr>
          <w:rFonts w:ascii="Times New Roman" w:hAnsi="Times New Roman" w:cs="Times New Roman"/>
        </w:rPr>
        <w:t xml:space="preserve">    </w:t>
      </w:r>
      <w:proofErr w:type="gramStart"/>
      <w:r>
        <w:rPr>
          <w:rFonts w:ascii="Times New Roman" w:hAnsi="Times New Roman" w:cs="Times New Roman"/>
        </w:rPr>
        <w:t xml:space="preserve">   </w:t>
      </w:r>
      <w:r w:rsidRPr="00CD70B7">
        <w:rPr>
          <w:rFonts w:ascii="Times New Roman" w:hAnsi="Times New Roman" w:cs="Times New Roman"/>
        </w:rPr>
        <w:t>(</w:t>
      </w:r>
      <w:proofErr w:type="gramEnd"/>
      <w:r w:rsidRPr="00CD70B7">
        <w:rPr>
          <w:rFonts w:ascii="Times New Roman" w:hAnsi="Times New Roman" w:cs="Times New Roman"/>
        </w:rPr>
        <w:t>£      89.08)</w:t>
      </w:r>
      <w:r w:rsidRPr="00CD70B7">
        <w:rPr>
          <w:rFonts w:ascii="Times New Roman" w:hAnsi="Times New Roman" w:cs="Times New Roman"/>
        </w:rPr>
        <w:tab/>
      </w:r>
    </w:p>
    <w:p w14:paraId="134C72D9" w14:textId="77777777" w:rsidR="00CD70B7" w:rsidRPr="00CD70B7" w:rsidRDefault="00CD70B7" w:rsidP="00CD70B7">
      <w:pPr>
        <w:pStyle w:val="NoSpacing"/>
        <w:rPr>
          <w:rFonts w:ascii="Times New Roman" w:hAnsi="Times New Roman" w:cs="Times New Roman"/>
        </w:rPr>
      </w:pPr>
    </w:p>
    <w:p w14:paraId="76DEBCAE" w14:textId="77777777" w:rsidR="00CD70B7" w:rsidRPr="00CD70B7" w:rsidRDefault="00CD70B7" w:rsidP="00CD70B7">
      <w:pPr>
        <w:pStyle w:val="NoSpacing"/>
        <w:rPr>
          <w:rFonts w:ascii="Times New Roman" w:hAnsi="Times New Roman" w:cs="Times New Roman"/>
          <w:b/>
          <w:bCs/>
        </w:rPr>
      </w:pPr>
      <w:r w:rsidRPr="00CD70B7">
        <w:rPr>
          <w:rFonts w:ascii="Times New Roman" w:hAnsi="Times New Roman" w:cs="Times New Roman"/>
          <w:b/>
          <w:bCs/>
        </w:rPr>
        <w:t xml:space="preserve">Balance remaining </w:t>
      </w:r>
      <w:r w:rsidRPr="00CD70B7">
        <w:rPr>
          <w:rFonts w:ascii="Times New Roman" w:hAnsi="Times New Roman" w:cs="Times New Roman"/>
          <w:b/>
          <w:bCs/>
        </w:rPr>
        <w:tab/>
      </w:r>
      <w:r w:rsidRPr="00CD70B7">
        <w:rPr>
          <w:rFonts w:ascii="Times New Roman" w:hAnsi="Times New Roman" w:cs="Times New Roman"/>
          <w:b/>
          <w:bCs/>
        </w:rPr>
        <w:tab/>
      </w:r>
      <w:r w:rsidRPr="00CD70B7">
        <w:rPr>
          <w:rFonts w:ascii="Times New Roman" w:hAnsi="Times New Roman" w:cs="Times New Roman"/>
          <w:b/>
          <w:bCs/>
        </w:rPr>
        <w:tab/>
        <w:t>£24,993.01</w:t>
      </w:r>
      <w:r w:rsidRPr="00CD70B7">
        <w:rPr>
          <w:rFonts w:ascii="Times New Roman" w:hAnsi="Times New Roman" w:cs="Times New Roman"/>
          <w:b/>
          <w:bCs/>
        </w:rPr>
        <w:tab/>
      </w:r>
    </w:p>
    <w:p w14:paraId="12AF19D9" w14:textId="79AAB796" w:rsidR="00970018" w:rsidRPr="00970018" w:rsidRDefault="00970018" w:rsidP="00970018">
      <w:pPr>
        <w:pStyle w:val="NoSpacing"/>
        <w:rPr>
          <w:rFonts w:ascii="Times New Roman" w:hAnsi="Times New Roman" w:cs="Times New Roman"/>
        </w:rPr>
      </w:pPr>
      <w:r w:rsidRPr="00970018">
        <w:rPr>
          <w:rFonts w:ascii="Times New Roman" w:hAnsi="Times New Roman" w:cs="Times New Roman"/>
        </w:rPr>
        <w:tab/>
      </w:r>
    </w:p>
    <w:p w14:paraId="6352488C" w14:textId="46CC3D3D" w:rsidR="00A67F0C" w:rsidRPr="00CD70B7" w:rsidRDefault="00CD70B7" w:rsidP="00A67F0C">
      <w:pPr>
        <w:pStyle w:val="NoSpacing"/>
        <w:rPr>
          <w:rFonts w:ascii="Times New Roman" w:hAnsi="Times New Roman" w:cs="Times New Roman"/>
          <w:b/>
          <w:bCs/>
        </w:rPr>
      </w:pPr>
      <w:r w:rsidRPr="00CD70B7">
        <w:rPr>
          <w:rFonts w:ascii="Times New Roman" w:hAnsi="Times New Roman" w:cs="Times New Roman"/>
          <w:b/>
          <w:bCs/>
        </w:rPr>
        <w:t>74</w:t>
      </w:r>
      <w:r w:rsidR="0093058E" w:rsidRPr="00CD70B7">
        <w:rPr>
          <w:rFonts w:ascii="Times New Roman" w:hAnsi="Times New Roman" w:cs="Times New Roman"/>
          <w:b/>
          <w:bCs/>
        </w:rPr>
        <w:t>/24 Planning</w:t>
      </w:r>
    </w:p>
    <w:p w14:paraId="1E0A5BFF" w14:textId="77777777" w:rsidR="00CD70B7" w:rsidRPr="00CD70B7" w:rsidRDefault="00CD70B7" w:rsidP="00CD70B7">
      <w:pPr>
        <w:pStyle w:val="NoSpacing"/>
        <w:rPr>
          <w:rFonts w:ascii="Times New Roman" w:hAnsi="Times New Roman" w:cs="Times New Roman"/>
          <w:b/>
          <w:bCs/>
        </w:rPr>
      </w:pPr>
      <w:r w:rsidRPr="00CD70B7">
        <w:rPr>
          <w:rFonts w:ascii="Times New Roman" w:hAnsi="Times New Roman" w:cs="Times New Roman"/>
          <w:b/>
          <w:bCs/>
        </w:rPr>
        <w:t>Applications pending a decision</w:t>
      </w:r>
    </w:p>
    <w:p w14:paraId="183FEAA4" w14:textId="26EE4644"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Applicant: Julie Waite</w:t>
      </w:r>
    </w:p>
    <w:p w14:paraId="671954BE"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Proposal: Listed building consent for removal of uPVC porch to rear and replace with timber. Retrospective removal of dangerous chimney stack to rear elevations Removal of plasterboard drylining to dining room and replace with lime plaster</w:t>
      </w:r>
    </w:p>
    <w:p w14:paraId="51D4DB95"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 xml:space="preserve">Location: Manor House, Dean, Workington, CA14 4TJ </w:t>
      </w:r>
    </w:p>
    <w:p w14:paraId="7BC97880" w14:textId="0E780F72"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Dean Parish Council has no objections.</w:t>
      </w:r>
    </w:p>
    <w:p w14:paraId="108BD110" w14:textId="77777777" w:rsidR="00CD70B7" w:rsidRPr="00CD70B7" w:rsidRDefault="00CD70B7" w:rsidP="00CD70B7">
      <w:pPr>
        <w:pStyle w:val="NoSpacing"/>
        <w:rPr>
          <w:rFonts w:ascii="Times New Roman" w:hAnsi="Times New Roman" w:cs="Times New Roman"/>
        </w:rPr>
      </w:pPr>
    </w:p>
    <w:p w14:paraId="7B20D2B0"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Reference No: FUL/2024/0049</w:t>
      </w:r>
    </w:p>
    <w:p w14:paraId="353FA472"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Applicant: J Skelton</w:t>
      </w:r>
    </w:p>
    <w:p w14:paraId="659482A7"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Proposal: Conversion of a barn to dwelling</w:t>
      </w:r>
    </w:p>
    <w:p w14:paraId="0D652753"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Location: Barn Opposite Southward Cottage, Pardshaw, Cockermouth, Cumbria, CA13 0SP</w:t>
      </w:r>
    </w:p>
    <w:p w14:paraId="78CF123F" w14:textId="5EE01D9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Dean Parish Council had no objections</w:t>
      </w:r>
    </w:p>
    <w:p w14:paraId="3AFBE2D0" w14:textId="77777777" w:rsidR="00CD70B7" w:rsidRPr="00CD70B7" w:rsidRDefault="00CD70B7" w:rsidP="00CD70B7">
      <w:pPr>
        <w:pStyle w:val="NoSpacing"/>
        <w:rPr>
          <w:rFonts w:ascii="Times New Roman" w:hAnsi="Times New Roman" w:cs="Times New Roman"/>
        </w:rPr>
      </w:pPr>
    </w:p>
    <w:p w14:paraId="661A883A" w14:textId="3AFF59FC" w:rsidR="00CD70B7" w:rsidRPr="00CD70B7" w:rsidRDefault="00CD70B7" w:rsidP="00CD70B7">
      <w:pPr>
        <w:pStyle w:val="NoSpacing"/>
        <w:rPr>
          <w:rFonts w:ascii="Times New Roman" w:hAnsi="Times New Roman" w:cs="Times New Roman"/>
          <w:b/>
          <w:bCs/>
        </w:rPr>
      </w:pPr>
      <w:r w:rsidRPr="00CD70B7">
        <w:rPr>
          <w:rFonts w:ascii="Times New Roman" w:hAnsi="Times New Roman" w:cs="Times New Roman"/>
          <w:b/>
          <w:bCs/>
        </w:rPr>
        <w:t>Applications Approved</w:t>
      </w:r>
    </w:p>
    <w:p w14:paraId="22E90365"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Reference No: FUL/2024/0075</w:t>
      </w:r>
    </w:p>
    <w:p w14:paraId="603409DD"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Applicant: D &amp; K I Clemetson</w:t>
      </w:r>
    </w:p>
    <w:p w14:paraId="476B4AC3"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Proposal: Proposed Slurry Store</w:t>
      </w:r>
    </w:p>
    <w:p w14:paraId="7A1FEEC2"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 xml:space="preserve">Location: Lucy Close farm, Branthwaite, CA14 4SU </w:t>
      </w:r>
    </w:p>
    <w:p w14:paraId="3617731A"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Dean Parish Council has no objections to the slurry store and feels that the roof is a big improvement, and biodiversity is improved with the proposed new store.</w:t>
      </w:r>
    </w:p>
    <w:p w14:paraId="3CA77234" w14:textId="77777777" w:rsidR="00CD70B7" w:rsidRPr="00CD70B7" w:rsidRDefault="00CD70B7" w:rsidP="00CD70B7">
      <w:pPr>
        <w:pStyle w:val="NoSpacing"/>
        <w:rPr>
          <w:rFonts w:ascii="Times New Roman" w:hAnsi="Times New Roman" w:cs="Times New Roman"/>
        </w:rPr>
      </w:pPr>
      <w:r w:rsidRPr="00CD70B7">
        <w:rPr>
          <w:rFonts w:ascii="Times New Roman" w:hAnsi="Times New Roman" w:cs="Times New Roman"/>
        </w:rPr>
        <w:t>The concern was that the slurry store be maintained for full 15 years, as it is not clear from the documents how this will be enforced. </w:t>
      </w:r>
    </w:p>
    <w:p w14:paraId="719B8A24" w14:textId="77777777" w:rsidR="00CF3D9D" w:rsidRDefault="00CF3D9D" w:rsidP="00CF3D9D">
      <w:pPr>
        <w:pStyle w:val="NormalWeb"/>
        <w:shd w:val="clear" w:color="auto" w:fill="FFFFFF"/>
        <w:spacing w:before="0" w:beforeAutospacing="0" w:after="0" w:afterAutospacing="0"/>
        <w:rPr>
          <w:rFonts w:eastAsiaTheme="minorHAnsi"/>
          <w:b/>
          <w:bCs/>
          <w:sz w:val="22"/>
          <w:szCs w:val="22"/>
          <w:lang w:eastAsia="en-US"/>
        </w:rPr>
      </w:pPr>
    </w:p>
    <w:p w14:paraId="15436118" w14:textId="2695623F" w:rsidR="00CA4DD4" w:rsidRPr="00CF3D9D" w:rsidRDefault="00CD70B7" w:rsidP="00CF3D9D">
      <w:pPr>
        <w:pStyle w:val="NormalWeb"/>
        <w:shd w:val="clear" w:color="auto" w:fill="FFFFFF"/>
        <w:spacing w:before="0" w:beforeAutospacing="0" w:after="0" w:afterAutospacing="0"/>
        <w:rPr>
          <w:rFonts w:eastAsiaTheme="minorHAnsi"/>
          <w:b/>
          <w:bCs/>
          <w:sz w:val="22"/>
          <w:szCs w:val="22"/>
          <w:lang w:eastAsia="en-US"/>
        </w:rPr>
      </w:pPr>
      <w:r>
        <w:rPr>
          <w:rFonts w:eastAsiaTheme="minorHAnsi"/>
          <w:b/>
          <w:bCs/>
          <w:sz w:val="22"/>
          <w:szCs w:val="22"/>
          <w:lang w:eastAsia="en-US"/>
        </w:rPr>
        <w:t>75</w:t>
      </w:r>
      <w:r w:rsidR="00CF3D9D">
        <w:rPr>
          <w:rFonts w:eastAsiaTheme="minorHAnsi"/>
          <w:b/>
          <w:bCs/>
          <w:sz w:val="22"/>
          <w:szCs w:val="22"/>
          <w:lang w:eastAsia="en-US"/>
        </w:rPr>
        <w:t>/24</w:t>
      </w:r>
      <w:r w:rsidR="00004446" w:rsidRPr="00CF3D9D">
        <w:rPr>
          <w:rFonts w:eastAsiaTheme="minorHAnsi"/>
          <w:b/>
          <w:bCs/>
          <w:sz w:val="22"/>
          <w:szCs w:val="22"/>
          <w:lang w:eastAsia="en-US"/>
        </w:rPr>
        <w:t>Amenity</w:t>
      </w:r>
    </w:p>
    <w:p w14:paraId="299C3345" w14:textId="1C937C68" w:rsidR="00892EDC" w:rsidRPr="00CD70B7" w:rsidRDefault="00CF3D9D" w:rsidP="00CF3D9D">
      <w:pPr>
        <w:pStyle w:val="NormalWeb"/>
        <w:shd w:val="clear" w:color="auto" w:fill="FFFFFF"/>
        <w:spacing w:before="0" w:beforeAutospacing="0" w:after="0" w:afterAutospacing="0"/>
        <w:rPr>
          <w:rFonts w:eastAsiaTheme="minorHAnsi"/>
          <w:b/>
          <w:bCs/>
          <w:sz w:val="22"/>
          <w:szCs w:val="22"/>
          <w:lang w:eastAsia="en-US"/>
        </w:rPr>
      </w:pPr>
      <w:r w:rsidRPr="00582316">
        <w:rPr>
          <w:rFonts w:eastAsiaTheme="minorHAnsi"/>
          <w:b/>
          <w:bCs/>
          <w:sz w:val="22"/>
          <w:szCs w:val="22"/>
          <w:lang w:eastAsia="en-US"/>
        </w:rPr>
        <w:t>a</w:t>
      </w:r>
      <w:r w:rsidR="005067AA" w:rsidRPr="00582316">
        <w:rPr>
          <w:rFonts w:eastAsiaTheme="minorHAnsi"/>
          <w:b/>
          <w:bCs/>
          <w:sz w:val="22"/>
          <w:szCs w:val="22"/>
          <w:lang w:eastAsia="en-US"/>
        </w:rPr>
        <w:t>. Registered Land and Asset Register</w:t>
      </w:r>
      <w:r w:rsidR="00CD70B7">
        <w:rPr>
          <w:rFonts w:eastAsiaTheme="minorHAnsi"/>
          <w:b/>
          <w:bCs/>
          <w:sz w:val="22"/>
          <w:szCs w:val="22"/>
          <w:lang w:eastAsia="en-US"/>
        </w:rPr>
        <w:t xml:space="preserve"> -</w:t>
      </w:r>
      <w:r w:rsidR="00CD70B7">
        <w:rPr>
          <w:rFonts w:eastAsiaTheme="minorHAnsi"/>
          <w:sz w:val="22"/>
          <w:szCs w:val="22"/>
          <w:lang w:eastAsia="en-US"/>
        </w:rPr>
        <w:t>Nothing to report.</w:t>
      </w:r>
    </w:p>
    <w:p w14:paraId="05FA2E00" w14:textId="77777777" w:rsidR="00CD70B7" w:rsidRPr="00CF3D9D" w:rsidRDefault="00CD70B7" w:rsidP="00CF3D9D">
      <w:pPr>
        <w:pStyle w:val="NormalWeb"/>
        <w:shd w:val="clear" w:color="auto" w:fill="FFFFFF"/>
        <w:spacing w:before="0" w:beforeAutospacing="0" w:after="0" w:afterAutospacing="0"/>
        <w:rPr>
          <w:rFonts w:eastAsiaTheme="minorHAnsi"/>
          <w:sz w:val="22"/>
          <w:szCs w:val="22"/>
          <w:lang w:eastAsia="en-US"/>
        </w:rPr>
      </w:pPr>
    </w:p>
    <w:p w14:paraId="2A0840A0" w14:textId="0A5FDEEE" w:rsidR="00582316" w:rsidRPr="00484EF9" w:rsidRDefault="00A67B47"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t>b</w:t>
      </w:r>
      <w:r w:rsidR="005067AA" w:rsidRPr="0093330A">
        <w:rPr>
          <w:rFonts w:ascii="Times New Roman" w:hAnsi="Times New Roman" w:cs="Times New Roman"/>
          <w:b/>
          <w:bCs/>
        </w:rPr>
        <w:t>. Trees, The Bank, Eaglesfield</w:t>
      </w:r>
      <w:r w:rsidR="00484EF9">
        <w:rPr>
          <w:rFonts w:ascii="Times New Roman" w:hAnsi="Times New Roman" w:cs="Times New Roman"/>
          <w:b/>
          <w:bCs/>
        </w:rPr>
        <w:t xml:space="preserve"> </w:t>
      </w:r>
      <w:r w:rsidR="00484EF9">
        <w:rPr>
          <w:rFonts w:ascii="Times New Roman" w:hAnsi="Times New Roman" w:cs="Times New Roman"/>
        </w:rPr>
        <w:t>-</w:t>
      </w:r>
      <w:r w:rsidR="00CD70B7">
        <w:rPr>
          <w:rFonts w:ascii="Times New Roman" w:hAnsi="Times New Roman" w:cs="Times New Roman"/>
        </w:rPr>
        <w:t>Mr. Scott reported all ok for the time being</w:t>
      </w:r>
      <w:r w:rsidR="00484EF9">
        <w:rPr>
          <w:rFonts w:ascii="Times New Roman" w:hAnsi="Times New Roman" w:cs="Times New Roman"/>
        </w:rPr>
        <w:t>.</w:t>
      </w:r>
    </w:p>
    <w:p w14:paraId="072AFBE8" w14:textId="584D7311" w:rsidR="005067AA" w:rsidRPr="00582316" w:rsidRDefault="00A67B47" w:rsidP="00582316">
      <w:pPr>
        <w:rPr>
          <w:rFonts w:ascii="Times New Roman" w:hAnsi="Times New Roman" w:cs="Times New Roman"/>
        </w:rPr>
      </w:pPr>
      <w:r w:rsidRPr="00582316">
        <w:rPr>
          <w:rFonts w:ascii="Times New Roman" w:hAnsi="Times New Roman" w:cs="Times New Roman"/>
          <w:b/>
          <w:bCs/>
        </w:rPr>
        <w:t>c</w:t>
      </w:r>
      <w:r w:rsidR="005067AA" w:rsidRPr="00582316">
        <w:rPr>
          <w:rFonts w:ascii="Times New Roman" w:hAnsi="Times New Roman" w:cs="Times New Roman"/>
          <w:b/>
          <w:bCs/>
        </w:rPr>
        <w:t>. Reg’s Round</w:t>
      </w:r>
      <w:r w:rsidR="00484EF9" w:rsidRPr="00582316">
        <w:rPr>
          <w:rFonts w:ascii="Times New Roman" w:hAnsi="Times New Roman" w:cs="Times New Roman"/>
          <w:b/>
          <w:bCs/>
        </w:rPr>
        <w:t xml:space="preserve"> </w:t>
      </w:r>
      <w:r w:rsidR="00484EF9" w:rsidRPr="00CD70B7">
        <w:rPr>
          <w:rFonts w:ascii="Times New Roman" w:hAnsi="Times New Roman" w:cs="Times New Roman"/>
        </w:rPr>
        <w:t xml:space="preserve">– </w:t>
      </w:r>
      <w:r w:rsidR="00CD70B7" w:rsidRPr="00CD70B7">
        <w:rPr>
          <w:rFonts w:ascii="Times New Roman" w:hAnsi="Times New Roman" w:cs="Times New Roman"/>
        </w:rPr>
        <w:t>Nothing to report</w:t>
      </w:r>
      <w:r w:rsidR="00CD70B7">
        <w:rPr>
          <w:rFonts w:ascii="Times New Roman" w:hAnsi="Times New Roman" w:cs="Times New Roman"/>
          <w:b/>
          <w:bCs/>
        </w:rPr>
        <w:t>.</w:t>
      </w:r>
    </w:p>
    <w:p w14:paraId="53F470F2" w14:textId="68B006A6" w:rsidR="00675D5E" w:rsidRDefault="00A67B47" w:rsidP="004C5425">
      <w:pPr>
        <w:shd w:val="clear" w:color="auto" w:fill="FFFFFF"/>
        <w:spacing w:after="100" w:line="240" w:lineRule="auto"/>
        <w:textAlignment w:val="baseline"/>
        <w:rPr>
          <w:rFonts w:ascii="Times New Roman" w:hAnsi="Times New Roman" w:cs="Times New Roman"/>
        </w:rPr>
      </w:pPr>
      <w:r w:rsidRPr="00582316">
        <w:rPr>
          <w:rFonts w:ascii="Times New Roman" w:hAnsi="Times New Roman" w:cs="Times New Roman"/>
          <w:b/>
          <w:bCs/>
        </w:rPr>
        <w:t>d</w:t>
      </w:r>
      <w:r w:rsidR="00702B3E" w:rsidRPr="00582316">
        <w:rPr>
          <w:rFonts w:ascii="Times New Roman" w:hAnsi="Times New Roman" w:cs="Times New Roman"/>
          <w:b/>
          <w:bCs/>
        </w:rPr>
        <w:t xml:space="preserve">. Broadband – </w:t>
      </w:r>
      <w:r w:rsidR="00CD70B7" w:rsidRPr="00CD70B7">
        <w:rPr>
          <w:rFonts w:ascii="Times New Roman" w:hAnsi="Times New Roman" w:cs="Times New Roman"/>
        </w:rPr>
        <w:t>Nothing to report</w:t>
      </w:r>
    </w:p>
    <w:p w14:paraId="19CCB141" w14:textId="4BE455D1" w:rsidR="00702B3E" w:rsidRDefault="00A67B47"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e</w:t>
      </w:r>
      <w:r w:rsidR="00702B3E">
        <w:rPr>
          <w:rFonts w:ascii="Times New Roman" w:hAnsi="Times New Roman" w:cs="Times New Roman"/>
          <w:b/>
          <w:bCs/>
        </w:rPr>
        <w:t>. Repairs to noticeboards and seats.</w:t>
      </w:r>
    </w:p>
    <w:p w14:paraId="5592285F" w14:textId="3696595E" w:rsidR="00CD70B7" w:rsidRPr="00CD70B7" w:rsidRDefault="00CD70B7" w:rsidP="004C5425">
      <w:pPr>
        <w:shd w:val="clear" w:color="auto" w:fill="FFFFFF"/>
        <w:spacing w:after="100" w:line="240" w:lineRule="auto"/>
        <w:textAlignment w:val="baseline"/>
        <w:rPr>
          <w:rFonts w:ascii="Times New Roman" w:hAnsi="Times New Roman" w:cs="Times New Roman"/>
        </w:rPr>
      </w:pPr>
      <w:r w:rsidRPr="00CD70B7">
        <w:rPr>
          <w:rFonts w:ascii="Times New Roman" w:hAnsi="Times New Roman" w:cs="Times New Roman"/>
        </w:rPr>
        <w:t>The seat at Pardshaw had been repaired.  Repairs to Eaglesfield noticeboard were ongoing.  Branthwaite new seat had arrived and needs to be secured in position.</w:t>
      </w:r>
    </w:p>
    <w:p w14:paraId="69B044C9" w14:textId="79A4AB51" w:rsidR="00F00066" w:rsidRPr="00CD70B7" w:rsidRDefault="00A67B47" w:rsidP="004C5425">
      <w:pPr>
        <w:shd w:val="clear" w:color="auto" w:fill="FFFFFF"/>
        <w:spacing w:after="100" w:line="240" w:lineRule="auto"/>
        <w:textAlignment w:val="baseline"/>
        <w:rPr>
          <w:rFonts w:ascii="Times New Roman" w:hAnsi="Times New Roman" w:cs="Times New Roman"/>
          <w:b/>
          <w:bCs/>
        </w:rPr>
      </w:pPr>
      <w:r w:rsidRPr="00DF0519">
        <w:rPr>
          <w:rFonts w:ascii="Times New Roman" w:hAnsi="Times New Roman" w:cs="Times New Roman"/>
          <w:b/>
          <w:bCs/>
        </w:rPr>
        <w:t>f</w:t>
      </w:r>
      <w:r w:rsidR="00F00066" w:rsidRPr="00DF0519">
        <w:rPr>
          <w:rFonts w:ascii="Times New Roman" w:hAnsi="Times New Roman" w:cs="Times New Roman"/>
          <w:b/>
          <w:bCs/>
        </w:rPr>
        <w:t>. Tree Survey</w:t>
      </w:r>
      <w:r w:rsidR="00CD70B7">
        <w:rPr>
          <w:rFonts w:ascii="Times New Roman" w:hAnsi="Times New Roman" w:cs="Times New Roman"/>
          <w:b/>
          <w:bCs/>
        </w:rPr>
        <w:t xml:space="preserve"> – </w:t>
      </w:r>
      <w:r w:rsidR="00CD70B7" w:rsidRPr="00CD70B7">
        <w:rPr>
          <w:rFonts w:ascii="Times New Roman" w:hAnsi="Times New Roman" w:cs="Times New Roman"/>
        </w:rPr>
        <w:t>agreed, remove from future agendas</w:t>
      </w:r>
      <w:r w:rsidR="00F00066" w:rsidRPr="00CD70B7">
        <w:rPr>
          <w:rFonts w:ascii="Times New Roman" w:hAnsi="Times New Roman" w:cs="Times New Roman"/>
        </w:rPr>
        <w:t>.</w:t>
      </w:r>
      <w:r w:rsidR="00F00066" w:rsidRPr="00DF0519">
        <w:rPr>
          <w:rFonts w:ascii="Times New Roman" w:hAnsi="Times New Roman" w:cs="Times New Roman"/>
        </w:rPr>
        <w:t xml:space="preserve">  </w:t>
      </w:r>
    </w:p>
    <w:p w14:paraId="5B9D978F" w14:textId="3CC5DFC1" w:rsidR="00907A15" w:rsidRDefault="00A67B47" w:rsidP="004C5425">
      <w:pPr>
        <w:shd w:val="clear" w:color="auto" w:fill="FFFFFF"/>
        <w:spacing w:after="100" w:line="240" w:lineRule="auto"/>
        <w:textAlignment w:val="baseline"/>
        <w:rPr>
          <w:rFonts w:ascii="Times New Roman" w:hAnsi="Times New Roman" w:cs="Times New Roman"/>
          <w:b/>
          <w:bCs/>
        </w:rPr>
      </w:pPr>
      <w:r w:rsidRPr="00DF0519">
        <w:rPr>
          <w:rFonts w:ascii="Times New Roman" w:hAnsi="Times New Roman" w:cs="Times New Roman"/>
          <w:b/>
          <w:bCs/>
        </w:rPr>
        <w:t>g</w:t>
      </w:r>
      <w:r w:rsidR="0093330A" w:rsidRPr="00DF0519">
        <w:rPr>
          <w:rFonts w:ascii="Times New Roman" w:hAnsi="Times New Roman" w:cs="Times New Roman"/>
          <w:b/>
          <w:bCs/>
        </w:rPr>
        <w:t>. Blocked footpath 225014 Eaglesfield to the Dubbs</w:t>
      </w:r>
      <w:r w:rsidR="00907A15">
        <w:rPr>
          <w:rFonts w:ascii="Times New Roman" w:hAnsi="Times New Roman" w:cs="Times New Roman"/>
          <w:b/>
          <w:bCs/>
        </w:rPr>
        <w:t xml:space="preserve"> – </w:t>
      </w:r>
      <w:r w:rsidR="00907A15" w:rsidRPr="00907A15">
        <w:rPr>
          <w:rFonts w:ascii="Times New Roman" w:hAnsi="Times New Roman" w:cs="Times New Roman"/>
        </w:rPr>
        <w:t>already discussed.</w:t>
      </w:r>
    </w:p>
    <w:p w14:paraId="59F451D0" w14:textId="77777777" w:rsidR="00907A15" w:rsidRDefault="00907A15" w:rsidP="004C5425">
      <w:pPr>
        <w:shd w:val="clear" w:color="auto" w:fill="FFFFFF"/>
        <w:spacing w:after="100" w:line="240" w:lineRule="auto"/>
        <w:textAlignment w:val="baseline"/>
        <w:rPr>
          <w:rFonts w:ascii="Times New Roman" w:hAnsi="Times New Roman" w:cs="Times New Roman"/>
          <w:b/>
          <w:bCs/>
        </w:rPr>
      </w:pPr>
    </w:p>
    <w:p w14:paraId="349CD649" w14:textId="7048294D" w:rsidR="00702B3E" w:rsidRDefault="00907A15"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76</w:t>
      </w:r>
      <w:r w:rsidR="00F00066" w:rsidRPr="00577139">
        <w:rPr>
          <w:rFonts w:ascii="Times New Roman" w:hAnsi="Times New Roman" w:cs="Times New Roman"/>
          <w:b/>
          <w:bCs/>
        </w:rPr>
        <w:t>/24 Highways</w:t>
      </w:r>
      <w:r>
        <w:rPr>
          <w:rFonts w:ascii="Times New Roman" w:hAnsi="Times New Roman" w:cs="Times New Roman"/>
          <w:b/>
          <w:bCs/>
        </w:rPr>
        <w:t xml:space="preserve"> Issues</w:t>
      </w:r>
      <w:r w:rsidR="00A67B47" w:rsidRPr="00577139">
        <w:rPr>
          <w:rFonts w:ascii="Times New Roman" w:hAnsi="Times New Roman" w:cs="Times New Roman"/>
          <w:b/>
          <w:bCs/>
        </w:rPr>
        <w:t xml:space="preserve"> </w:t>
      </w:r>
    </w:p>
    <w:p w14:paraId="1E07DBDB" w14:textId="01322771" w:rsidR="00907A15" w:rsidRPr="00907A15" w:rsidRDefault="00907A15" w:rsidP="00907A15">
      <w:pPr>
        <w:pStyle w:val="ListParagraph"/>
        <w:numPr>
          <w:ilvl w:val="0"/>
          <w:numId w:val="11"/>
        </w:numPr>
        <w:shd w:val="clear" w:color="auto" w:fill="FFFFFF"/>
        <w:spacing w:after="100" w:line="240" w:lineRule="auto"/>
        <w:textAlignment w:val="baseline"/>
        <w:rPr>
          <w:rFonts w:ascii="Times New Roman" w:hAnsi="Times New Roman" w:cs="Times New Roman"/>
          <w:kern w:val="0"/>
          <w:sz w:val="22"/>
          <w:szCs w:val="22"/>
          <w14:ligatures w14:val="none"/>
        </w:rPr>
      </w:pPr>
      <w:r w:rsidRPr="00907A15">
        <w:rPr>
          <w:rFonts w:ascii="Times New Roman" w:hAnsi="Times New Roman" w:cs="Times New Roman"/>
          <w:kern w:val="0"/>
          <w:sz w:val="22"/>
          <w:szCs w:val="22"/>
          <w14:ligatures w14:val="none"/>
        </w:rPr>
        <w:t>There had been some confusion about road closures to allow the Gas works in Branthwaite.  Mr. Thomas and the Chairman had met on site with Stevie Sharp, Community Liaison Officer with Northern Gas Networks, and had been given assurances that road closures will be kept to a minimum.  The Clerk was instructed to forward Ms. Sharp’s contact details to all council members.</w:t>
      </w:r>
    </w:p>
    <w:p w14:paraId="7B4509D6" w14:textId="29E1997A" w:rsidR="00907A15" w:rsidRPr="00907A15" w:rsidRDefault="00907A15" w:rsidP="00907A15">
      <w:pPr>
        <w:pStyle w:val="ListParagraph"/>
        <w:numPr>
          <w:ilvl w:val="0"/>
          <w:numId w:val="11"/>
        </w:numPr>
        <w:shd w:val="clear" w:color="auto" w:fill="FFFFFF"/>
        <w:spacing w:after="100" w:line="240" w:lineRule="auto"/>
        <w:textAlignment w:val="baseline"/>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It was noted that the cast iron fingerpost in Eaglesfield had been refurbished and the council wished to record its gratitude.</w:t>
      </w:r>
    </w:p>
    <w:p w14:paraId="5E14C38B" w14:textId="0D106B97" w:rsidR="00F00066" w:rsidRPr="00577139" w:rsidRDefault="00907A15"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77</w:t>
      </w:r>
      <w:r w:rsidR="00F00066" w:rsidRPr="00577139">
        <w:rPr>
          <w:rFonts w:ascii="Times New Roman" w:hAnsi="Times New Roman" w:cs="Times New Roman"/>
          <w:b/>
          <w:bCs/>
        </w:rPr>
        <w:t>/24 Reports on Meetings Attended</w:t>
      </w:r>
    </w:p>
    <w:p w14:paraId="2E62A320" w14:textId="4E0DB2F2" w:rsidR="00A67B47" w:rsidRDefault="00907A15"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Mrs. Moore had submitted the following report, which had been circulated to members via email:</w:t>
      </w:r>
    </w:p>
    <w:p w14:paraId="2D3F378C" w14:textId="0D30A997" w:rsidR="00907A15" w:rsidRDefault="00907A15" w:rsidP="00907A15">
      <w:pPr>
        <w:shd w:val="clear" w:color="auto" w:fill="FFFFFF"/>
        <w:spacing w:line="240" w:lineRule="auto"/>
        <w:textAlignment w:val="baseline"/>
        <w:rPr>
          <w:rFonts w:ascii="Times New Roman" w:hAnsi="Times New Roman" w:cs="Times New Roman"/>
        </w:rPr>
      </w:pPr>
      <w:r>
        <w:rPr>
          <w:rFonts w:ascii="Times New Roman" w:hAnsi="Times New Roman" w:cs="Times New Roman"/>
        </w:rPr>
        <w:lastRenderedPageBreak/>
        <w:t>‘</w:t>
      </w:r>
      <w:r w:rsidRPr="00943C1C">
        <w:rPr>
          <w:rFonts w:ascii="Times New Roman" w:hAnsi="Times New Roman" w:cs="Times New Roman"/>
        </w:rPr>
        <w:t xml:space="preserve">Tendley Quarry Liaison meeting Tuesday 29 October - Sue and I attended. It was good to meet the new Manager.  Brigham PC was represented too.  I'm sure Sue will mention the visit to Dean </w:t>
      </w:r>
      <w:proofErr w:type="gramStart"/>
      <w:r w:rsidRPr="00943C1C">
        <w:rPr>
          <w:rFonts w:ascii="Times New Roman" w:hAnsi="Times New Roman" w:cs="Times New Roman"/>
        </w:rPr>
        <w:t>PC</w:t>
      </w:r>
      <w:proofErr w:type="gramEnd"/>
      <w:r w:rsidRPr="00943C1C">
        <w:rPr>
          <w:rFonts w:ascii="Times New Roman" w:hAnsi="Times New Roman" w:cs="Times New Roman"/>
        </w:rPr>
        <w:t xml:space="preserve"> but the main points were; They continue to employ 15 people most of whom are local.  Tendley are looking at ways to refine blasting and have engaged an independent advisor who is challenging the present limits. Tendley have recently bought some land to the North (on the left between the quarry and Brigham) This will be made public in a few weeks. Scoping is being carried out at present and a planning application will be made late 2025.  They can work until 2034 with existing permits</w:t>
      </w:r>
      <w:r w:rsidR="00943C1C">
        <w:rPr>
          <w:rFonts w:ascii="Times New Roman" w:hAnsi="Times New Roman" w:cs="Times New Roman"/>
        </w:rPr>
        <w:t>,</w:t>
      </w:r>
      <w:r w:rsidRPr="00943C1C">
        <w:rPr>
          <w:rFonts w:ascii="Times New Roman" w:hAnsi="Times New Roman" w:cs="Times New Roman"/>
        </w:rPr>
        <w:t xml:space="preserve"> but the Northern Extension will give an additional 16 years of work. A deeper layer of rock is being worked at present. They are continually working on restoration and there were positive comments on this topic</w:t>
      </w:r>
      <w:r w:rsidRPr="00907A15">
        <w:rPr>
          <w:rFonts w:ascii="Segoe UI" w:eastAsia="Times New Roman" w:hAnsi="Segoe UI" w:cs="Segoe UI"/>
          <w:color w:val="242424"/>
          <w:sz w:val="23"/>
          <w:szCs w:val="23"/>
          <w:lang w:eastAsia="en-GB"/>
        </w:rPr>
        <w:t xml:space="preserve"> </w:t>
      </w:r>
      <w:r w:rsidRPr="00943C1C">
        <w:rPr>
          <w:rFonts w:ascii="Times New Roman" w:hAnsi="Times New Roman" w:cs="Times New Roman"/>
        </w:rPr>
        <w:t>from Brigham and Dean PCs.</w:t>
      </w:r>
      <w:r w:rsidR="00943C1C">
        <w:rPr>
          <w:rFonts w:ascii="Times New Roman" w:hAnsi="Times New Roman" w:cs="Times New Roman"/>
        </w:rPr>
        <w:t>’</w:t>
      </w:r>
    </w:p>
    <w:p w14:paraId="7F853C60" w14:textId="77777777" w:rsidR="00943C1C" w:rsidRDefault="00943C1C" w:rsidP="00907A15">
      <w:pPr>
        <w:shd w:val="clear" w:color="auto" w:fill="FFFFFF"/>
        <w:spacing w:line="240" w:lineRule="auto"/>
        <w:textAlignment w:val="baseline"/>
        <w:rPr>
          <w:rFonts w:ascii="Times New Roman" w:hAnsi="Times New Roman" w:cs="Times New Roman"/>
        </w:rPr>
      </w:pPr>
      <w:r>
        <w:rPr>
          <w:rFonts w:ascii="Times New Roman" w:hAnsi="Times New Roman" w:cs="Times New Roman"/>
        </w:rPr>
        <w:t>Mrs. Holmes added that remediation work was ongoing at Tendley and that, as a result, peregrine falcon had already returned.  Mr. Ferguson pointed out that the first planning consent for Tendley had been granted in the 1990s with an expectation that it would be for 20 years and that, thereafter, a nature reserve incorporating a woodland, large lake and marshy area would be included in the remediation works.</w:t>
      </w:r>
    </w:p>
    <w:p w14:paraId="7899D2DF" w14:textId="7E01DAE3" w:rsidR="00907A15" w:rsidRPr="00943C1C" w:rsidRDefault="00943C1C" w:rsidP="00943C1C">
      <w:pPr>
        <w:shd w:val="clear" w:color="auto" w:fill="FFFFFF"/>
        <w:spacing w:line="240" w:lineRule="auto"/>
        <w:textAlignment w:val="baseline"/>
        <w:rPr>
          <w:rFonts w:ascii="Times New Roman" w:hAnsi="Times New Roman" w:cs="Times New Roman"/>
        </w:rPr>
      </w:pPr>
      <w:r>
        <w:rPr>
          <w:rFonts w:ascii="Times New Roman" w:hAnsi="Times New Roman" w:cs="Times New Roman"/>
        </w:rPr>
        <w:t>Mrs. Holmes advised that any complaints about Tendley should be directed to Mr. Gary McNeely, the new General Manager, who was willing to give a presentation to the Parish Council if requested.  It was agreed that the clerk should send Mr. McNeely a list of forward meeting dates, with an invitation to address the council.</w:t>
      </w:r>
    </w:p>
    <w:p w14:paraId="34740AA2" w14:textId="09893456" w:rsidR="00F00066" w:rsidRPr="00943C1C" w:rsidRDefault="00943C1C"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t>78</w:t>
      </w:r>
      <w:r w:rsidR="00F00066" w:rsidRPr="00577139">
        <w:rPr>
          <w:rFonts w:ascii="Times New Roman" w:hAnsi="Times New Roman" w:cs="Times New Roman"/>
          <w:b/>
          <w:bCs/>
        </w:rPr>
        <w:t>/24 Communications addressed to the council</w:t>
      </w:r>
      <w:r>
        <w:rPr>
          <w:rFonts w:ascii="Times New Roman" w:hAnsi="Times New Roman" w:cs="Times New Roman"/>
          <w:b/>
          <w:bCs/>
        </w:rPr>
        <w:t xml:space="preserve"> – </w:t>
      </w:r>
      <w:r>
        <w:rPr>
          <w:rFonts w:ascii="Times New Roman" w:hAnsi="Times New Roman" w:cs="Times New Roman"/>
        </w:rPr>
        <w:t>nothing new this meeting.</w:t>
      </w:r>
    </w:p>
    <w:p w14:paraId="0E9C97A8" w14:textId="46E37990" w:rsidR="00F00066" w:rsidRDefault="00943C1C"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79</w:t>
      </w:r>
      <w:r w:rsidR="00F00066">
        <w:rPr>
          <w:rFonts w:ascii="Times New Roman" w:hAnsi="Times New Roman" w:cs="Times New Roman"/>
          <w:b/>
          <w:bCs/>
        </w:rPr>
        <w:t>/24 Confirmation of date of next meeting</w:t>
      </w:r>
    </w:p>
    <w:p w14:paraId="682944FE" w14:textId="49EDA693"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 xml:space="preserve">Monday </w:t>
      </w:r>
      <w:r w:rsidR="00943C1C">
        <w:rPr>
          <w:rFonts w:ascii="Times New Roman" w:hAnsi="Times New Roman" w:cs="Times New Roman"/>
        </w:rPr>
        <w:t>6</w:t>
      </w:r>
      <w:r w:rsidR="00A67B47">
        <w:rPr>
          <w:rFonts w:ascii="Times New Roman" w:hAnsi="Times New Roman" w:cs="Times New Roman"/>
        </w:rPr>
        <w:t>th</w:t>
      </w:r>
      <w:r w:rsidR="009A3837">
        <w:rPr>
          <w:rFonts w:ascii="Times New Roman" w:hAnsi="Times New Roman" w:cs="Times New Roman"/>
        </w:rPr>
        <w:t xml:space="preserve"> </w:t>
      </w:r>
      <w:r w:rsidR="00943C1C">
        <w:rPr>
          <w:rFonts w:ascii="Times New Roman" w:hAnsi="Times New Roman" w:cs="Times New Roman"/>
        </w:rPr>
        <w:t xml:space="preserve">January </w:t>
      </w:r>
      <w:r>
        <w:rPr>
          <w:rFonts w:ascii="Times New Roman" w:hAnsi="Times New Roman" w:cs="Times New Roman"/>
        </w:rPr>
        <w:t>202</w:t>
      </w:r>
      <w:r w:rsidR="00943C1C">
        <w:rPr>
          <w:rFonts w:ascii="Times New Roman" w:hAnsi="Times New Roman" w:cs="Times New Roman"/>
        </w:rPr>
        <w:t>5</w:t>
      </w:r>
      <w:r>
        <w:rPr>
          <w:rFonts w:ascii="Times New Roman" w:hAnsi="Times New Roman" w:cs="Times New Roman"/>
        </w:rPr>
        <w:t xml:space="preserve"> </w:t>
      </w:r>
      <w:r w:rsidRPr="00431994">
        <w:rPr>
          <w:rFonts w:ascii="Times New Roman" w:hAnsi="Times New Roman" w:cs="Times New Roman"/>
        </w:rPr>
        <w:t>at 7.</w:t>
      </w:r>
      <w:r w:rsidR="00A67B47">
        <w:rPr>
          <w:rFonts w:ascii="Times New Roman" w:hAnsi="Times New Roman" w:cs="Times New Roman"/>
        </w:rPr>
        <w:t>3</w:t>
      </w:r>
      <w:r w:rsidRPr="00431994">
        <w:rPr>
          <w:rFonts w:ascii="Times New Roman" w:hAnsi="Times New Roman" w:cs="Times New Roman"/>
        </w:rPr>
        <w:t xml:space="preserve">0pm </w:t>
      </w:r>
      <w:r>
        <w:rPr>
          <w:rFonts w:ascii="Times New Roman" w:hAnsi="Times New Roman" w:cs="Times New Roman"/>
        </w:rPr>
        <w:t xml:space="preserve">in </w:t>
      </w:r>
      <w:r w:rsidR="00943C1C">
        <w:rPr>
          <w:rFonts w:ascii="Times New Roman" w:hAnsi="Times New Roman" w:cs="Times New Roman"/>
        </w:rPr>
        <w:t>Eaglesfield Village Hall</w:t>
      </w:r>
    </w:p>
    <w:p w14:paraId="0C80EFAD" w14:textId="1DF534E2"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The meeting closed at 9.</w:t>
      </w:r>
      <w:r w:rsidR="00943C1C">
        <w:rPr>
          <w:rFonts w:ascii="Times New Roman" w:hAnsi="Times New Roman" w:cs="Times New Roman"/>
        </w:rPr>
        <w:t>40</w:t>
      </w:r>
      <w:r>
        <w:rPr>
          <w:rFonts w:ascii="Times New Roman" w:hAnsi="Times New Roman" w:cs="Times New Roman"/>
        </w:rPr>
        <w:t>pm.</w:t>
      </w:r>
    </w:p>
    <w:p w14:paraId="371632B2" w14:textId="77777777" w:rsidR="00F00066" w:rsidRDefault="00F00066" w:rsidP="004C5425">
      <w:pPr>
        <w:shd w:val="clear" w:color="auto" w:fill="FFFFFF"/>
        <w:spacing w:after="100" w:line="240" w:lineRule="auto"/>
        <w:textAlignment w:val="baseline"/>
        <w:rPr>
          <w:rFonts w:ascii="Times New Roman" w:hAnsi="Times New Roman" w:cs="Times New Roman"/>
        </w:rPr>
      </w:pPr>
    </w:p>
    <w:p w14:paraId="7ED7D14D"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4472AA8E" w14:textId="77777777" w:rsidR="00F00066" w:rsidRDefault="00F00066" w:rsidP="004C5425">
      <w:pPr>
        <w:shd w:val="clear" w:color="auto" w:fill="FFFFFF"/>
        <w:spacing w:after="100" w:line="240" w:lineRule="auto"/>
        <w:textAlignment w:val="baseline"/>
        <w:rPr>
          <w:rFonts w:ascii="Times New Roman" w:hAnsi="Times New Roman" w:cs="Times New Roman"/>
        </w:rPr>
      </w:pPr>
    </w:p>
    <w:p w14:paraId="43A7B61F" w14:textId="32326195"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Signe</w:t>
      </w:r>
      <w:r w:rsidR="00F15CCB">
        <w:rPr>
          <w:rFonts w:ascii="Times New Roman" w:hAnsi="Times New Roman" w:cs="Times New Roman"/>
        </w:rPr>
        <w:t>d as a true and correct record …………………………………</w:t>
      </w:r>
      <w:proofErr w:type="gramStart"/>
      <w:r w:rsidR="00F15CCB">
        <w:rPr>
          <w:rFonts w:ascii="Times New Roman" w:hAnsi="Times New Roman" w:cs="Times New Roman"/>
        </w:rPr>
        <w:t>…..</w:t>
      </w:r>
      <w:proofErr w:type="gramEnd"/>
      <w:r w:rsidR="00F15CCB">
        <w:rPr>
          <w:rFonts w:ascii="Times New Roman" w:hAnsi="Times New Roman" w:cs="Times New Roman"/>
        </w:rPr>
        <w:t xml:space="preserve">  Chairman</w:t>
      </w:r>
    </w:p>
    <w:p w14:paraId="2A485877"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753F33D0"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4BE98604"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448FEAC2" w14:textId="4512DDB7" w:rsidR="00F15CCB" w:rsidRPr="00F00066" w:rsidRDefault="00F15CCB"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Date …………………………</w:t>
      </w:r>
    </w:p>
    <w:p w14:paraId="1EC245F4" w14:textId="77777777" w:rsidR="00702B3E" w:rsidRPr="00702B3E" w:rsidRDefault="00702B3E" w:rsidP="004C5425">
      <w:pPr>
        <w:shd w:val="clear" w:color="auto" w:fill="FFFFFF"/>
        <w:spacing w:after="100" w:line="240" w:lineRule="auto"/>
        <w:textAlignment w:val="baseline"/>
        <w:rPr>
          <w:rFonts w:ascii="Times New Roman" w:hAnsi="Times New Roman" w:cs="Times New Roman"/>
        </w:rPr>
      </w:pPr>
    </w:p>
    <w:sectPr w:rsidR="00702B3E" w:rsidRPr="00702B3E" w:rsidSect="00A57A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61D"/>
    <w:multiLevelType w:val="hybridMultilevel"/>
    <w:tmpl w:val="12102BAA"/>
    <w:lvl w:ilvl="0" w:tplc="2850C74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F14DC3"/>
    <w:multiLevelType w:val="hybridMultilevel"/>
    <w:tmpl w:val="ED464E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F2F4D"/>
    <w:multiLevelType w:val="hybridMultilevel"/>
    <w:tmpl w:val="91DAF1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0E066E"/>
    <w:multiLevelType w:val="hybridMultilevel"/>
    <w:tmpl w:val="92BA90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C0365"/>
    <w:multiLevelType w:val="hybridMultilevel"/>
    <w:tmpl w:val="DFBCE6DC"/>
    <w:lvl w:ilvl="0" w:tplc="FC4230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A44EA"/>
    <w:multiLevelType w:val="hybridMultilevel"/>
    <w:tmpl w:val="EDB00C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DB0241"/>
    <w:multiLevelType w:val="hybridMultilevel"/>
    <w:tmpl w:val="DE9CB6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D8CA5F56">
      <w:start w:val="217"/>
      <w:numFmt w:val="bullet"/>
      <w:lvlText w:val=""/>
      <w:lvlJc w:val="left"/>
      <w:pPr>
        <w:ind w:left="2160" w:hanging="360"/>
      </w:pPr>
      <w:rPr>
        <w:rFonts w:ascii="Symbol" w:eastAsiaTheme="minorHAnsi" w:hAnsi="Symbo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812F7"/>
    <w:multiLevelType w:val="hybridMultilevel"/>
    <w:tmpl w:val="A970A284"/>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786"/>
        </w:tabs>
        <w:ind w:left="786"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C37616E"/>
    <w:multiLevelType w:val="hybridMultilevel"/>
    <w:tmpl w:val="8DF220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C34C48"/>
    <w:multiLevelType w:val="hybridMultilevel"/>
    <w:tmpl w:val="7012B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9D2262"/>
    <w:multiLevelType w:val="hybridMultilevel"/>
    <w:tmpl w:val="9CF4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07928">
    <w:abstractNumId w:val="4"/>
  </w:num>
  <w:num w:numId="2" w16cid:durableId="982081911">
    <w:abstractNumId w:val="6"/>
  </w:num>
  <w:num w:numId="3" w16cid:durableId="890458881">
    <w:abstractNumId w:val="2"/>
  </w:num>
  <w:num w:numId="4" w16cid:durableId="364865816">
    <w:abstractNumId w:val="1"/>
  </w:num>
  <w:num w:numId="5" w16cid:durableId="1225334337">
    <w:abstractNumId w:val="3"/>
  </w:num>
  <w:num w:numId="6" w16cid:durableId="983969904">
    <w:abstractNumId w:val="10"/>
  </w:num>
  <w:num w:numId="7" w16cid:durableId="1790002530">
    <w:abstractNumId w:val="0"/>
  </w:num>
  <w:num w:numId="8" w16cid:durableId="771784451">
    <w:abstractNumId w:val="7"/>
  </w:num>
  <w:num w:numId="9" w16cid:durableId="1909992959">
    <w:abstractNumId w:val="8"/>
  </w:num>
  <w:num w:numId="10" w16cid:durableId="1850681033">
    <w:abstractNumId w:val="9"/>
  </w:num>
  <w:num w:numId="11" w16cid:durableId="271671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4C"/>
    <w:rsid w:val="00004446"/>
    <w:rsid w:val="00037E5D"/>
    <w:rsid w:val="000447A3"/>
    <w:rsid w:val="00065ABE"/>
    <w:rsid w:val="0008411E"/>
    <w:rsid w:val="000C6A84"/>
    <w:rsid w:val="000E682A"/>
    <w:rsid w:val="001350A5"/>
    <w:rsid w:val="0019401C"/>
    <w:rsid w:val="001A0262"/>
    <w:rsid w:val="002073FB"/>
    <w:rsid w:val="00220D31"/>
    <w:rsid w:val="002214D9"/>
    <w:rsid w:val="002667D5"/>
    <w:rsid w:val="002F409D"/>
    <w:rsid w:val="002F600A"/>
    <w:rsid w:val="002F693E"/>
    <w:rsid w:val="003368D9"/>
    <w:rsid w:val="00353FEB"/>
    <w:rsid w:val="00382819"/>
    <w:rsid w:val="00395D71"/>
    <w:rsid w:val="00396A55"/>
    <w:rsid w:val="003D3F8C"/>
    <w:rsid w:val="003E5342"/>
    <w:rsid w:val="003F4DEB"/>
    <w:rsid w:val="003F7716"/>
    <w:rsid w:val="00431994"/>
    <w:rsid w:val="0043762F"/>
    <w:rsid w:val="00484EF9"/>
    <w:rsid w:val="00495D4C"/>
    <w:rsid w:val="004A0BD3"/>
    <w:rsid w:val="004A53C2"/>
    <w:rsid w:val="004B0272"/>
    <w:rsid w:val="004C5425"/>
    <w:rsid w:val="004E712C"/>
    <w:rsid w:val="004F2BC7"/>
    <w:rsid w:val="004F53FF"/>
    <w:rsid w:val="005067AA"/>
    <w:rsid w:val="00556B48"/>
    <w:rsid w:val="005718AE"/>
    <w:rsid w:val="00577139"/>
    <w:rsid w:val="00582316"/>
    <w:rsid w:val="005868F0"/>
    <w:rsid w:val="005C53FC"/>
    <w:rsid w:val="005C6246"/>
    <w:rsid w:val="006070B6"/>
    <w:rsid w:val="00633DE3"/>
    <w:rsid w:val="00657CAE"/>
    <w:rsid w:val="00657CE7"/>
    <w:rsid w:val="00675D5E"/>
    <w:rsid w:val="00690B70"/>
    <w:rsid w:val="006C33AE"/>
    <w:rsid w:val="006C38B1"/>
    <w:rsid w:val="006D56C5"/>
    <w:rsid w:val="00702B3E"/>
    <w:rsid w:val="0073182F"/>
    <w:rsid w:val="007341A2"/>
    <w:rsid w:val="007408F5"/>
    <w:rsid w:val="007943B6"/>
    <w:rsid w:val="007B69B1"/>
    <w:rsid w:val="00806D2C"/>
    <w:rsid w:val="00813415"/>
    <w:rsid w:val="00820D39"/>
    <w:rsid w:val="00841999"/>
    <w:rsid w:val="00851105"/>
    <w:rsid w:val="008751B6"/>
    <w:rsid w:val="008816E1"/>
    <w:rsid w:val="00892EDC"/>
    <w:rsid w:val="008A2A07"/>
    <w:rsid w:val="008A4DB7"/>
    <w:rsid w:val="00900B70"/>
    <w:rsid w:val="00907A15"/>
    <w:rsid w:val="0093058E"/>
    <w:rsid w:val="0093330A"/>
    <w:rsid w:val="00943C1C"/>
    <w:rsid w:val="00967094"/>
    <w:rsid w:val="00970018"/>
    <w:rsid w:val="009A3837"/>
    <w:rsid w:val="009B39B4"/>
    <w:rsid w:val="009B4789"/>
    <w:rsid w:val="009C607D"/>
    <w:rsid w:val="009D1BC6"/>
    <w:rsid w:val="009D7EA4"/>
    <w:rsid w:val="009F3980"/>
    <w:rsid w:val="00A1562C"/>
    <w:rsid w:val="00A17A88"/>
    <w:rsid w:val="00A429C6"/>
    <w:rsid w:val="00A42AC7"/>
    <w:rsid w:val="00A44110"/>
    <w:rsid w:val="00A57A4C"/>
    <w:rsid w:val="00A67B47"/>
    <w:rsid w:val="00A67F0C"/>
    <w:rsid w:val="00A77049"/>
    <w:rsid w:val="00AA163F"/>
    <w:rsid w:val="00AD1423"/>
    <w:rsid w:val="00AE6B95"/>
    <w:rsid w:val="00B92F7B"/>
    <w:rsid w:val="00B96D11"/>
    <w:rsid w:val="00BA7165"/>
    <w:rsid w:val="00BF6DEE"/>
    <w:rsid w:val="00C127BA"/>
    <w:rsid w:val="00C13E90"/>
    <w:rsid w:val="00C84757"/>
    <w:rsid w:val="00C9204C"/>
    <w:rsid w:val="00CA4DD4"/>
    <w:rsid w:val="00CD70B7"/>
    <w:rsid w:val="00CE730D"/>
    <w:rsid w:val="00CF3D9D"/>
    <w:rsid w:val="00D03E10"/>
    <w:rsid w:val="00D44964"/>
    <w:rsid w:val="00D61D06"/>
    <w:rsid w:val="00D70508"/>
    <w:rsid w:val="00DB638C"/>
    <w:rsid w:val="00DD49A8"/>
    <w:rsid w:val="00DD5949"/>
    <w:rsid w:val="00DE55C5"/>
    <w:rsid w:val="00DF0519"/>
    <w:rsid w:val="00E102D5"/>
    <w:rsid w:val="00E3344B"/>
    <w:rsid w:val="00E33641"/>
    <w:rsid w:val="00E479B1"/>
    <w:rsid w:val="00E66659"/>
    <w:rsid w:val="00EA78D2"/>
    <w:rsid w:val="00EB40D6"/>
    <w:rsid w:val="00F00066"/>
    <w:rsid w:val="00F1412C"/>
    <w:rsid w:val="00F15CCB"/>
    <w:rsid w:val="00F334C8"/>
    <w:rsid w:val="00F70DE3"/>
    <w:rsid w:val="00F80231"/>
    <w:rsid w:val="00F82B08"/>
    <w:rsid w:val="00F83A9D"/>
    <w:rsid w:val="00FC7CCA"/>
    <w:rsid w:val="00FE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75B0"/>
  <w15:chartTrackingRefBased/>
  <w15:docId w15:val="{F7EE0BE4-34EA-40BF-8F75-60F958C7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7A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A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A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A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7A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7A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7A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7A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7A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A4C"/>
    <w:rPr>
      <w:rFonts w:eastAsiaTheme="majorEastAsia" w:cstheme="majorBidi"/>
      <w:color w:val="272727" w:themeColor="text1" w:themeTint="D8"/>
    </w:rPr>
  </w:style>
  <w:style w:type="paragraph" w:styleId="Title">
    <w:name w:val="Title"/>
    <w:basedOn w:val="Normal"/>
    <w:next w:val="Normal"/>
    <w:link w:val="TitleChar"/>
    <w:uiPriority w:val="10"/>
    <w:qFormat/>
    <w:rsid w:val="00A57A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A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7A4C"/>
    <w:rPr>
      <w:i/>
      <w:iCs/>
      <w:color w:val="404040" w:themeColor="text1" w:themeTint="BF"/>
    </w:rPr>
  </w:style>
  <w:style w:type="paragraph" w:styleId="ListParagraph">
    <w:name w:val="List Paragraph"/>
    <w:basedOn w:val="Normal"/>
    <w:uiPriority w:val="34"/>
    <w:qFormat/>
    <w:rsid w:val="00A57A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7A4C"/>
    <w:rPr>
      <w:i/>
      <w:iCs/>
      <w:color w:val="0F4761" w:themeColor="accent1" w:themeShade="BF"/>
    </w:rPr>
  </w:style>
  <w:style w:type="paragraph" w:styleId="IntenseQuote">
    <w:name w:val="Intense Quote"/>
    <w:basedOn w:val="Normal"/>
    <w:next w:val="Normal"/>
    <w:link w:val="IntenseQuoteChar"/>
    <w:uiPriority w:val="30"/>
    <w:qFormat/>
    <w:rsid w:val="00A57A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7A4C"/>
    <w:rPr>
      <w:i/>
      <w:iCs/>
      <w:color w:val="0F4761" w:themeColor="accent1" w:themeShade="BF"/>
    </w:rPr>
  </w:style>
  <w:style w:type="character" w:styleId="IntenseReference">
    <w:name w:val="Intense Reference"/>
    <w:basedOn w:val="DefaultParagraphFont"/>
    <w:uiPriority w:val="32"/>
    <w:qFormat/>
    <w:rsid w:val="00A57A4C"/>
    <w:rPr>
      <w:b/>
      <w:bCs/>
      <w:smallCaps/>
      <w:color w:val="0F4761" w:themeColor="accent1" w:themeShade="BF"/>
      <w:spacing w:val="5"/>
    </w:rPr>
  </w:style>
  <w:style w:type="paragraph" w:styleId="NoSpacing">
    <w:name w:val="No Spacing"/>
    <w:uiPriority w:val="1"/>
    <w:qFormat/>
    <w:rsid w:val="0093058E"/>
    <w:pPr>
      <w:spacing w:after="0" w:line="240" w:lineRule="auto"/>
    </w:pPr>
    <w:rPr>
      <w:kern w:val="0"/>
      <w:sz w:val="22"/>
      <w:szCs w:val="22"/>
      <w14:ligatures w14:val="none"/>
    </w:rPr>
  </w:style>
  <w:style w:type="paragraph" w:customStyle="1" w:styleId="xelementtoproof">
    <w:name w:val="x_elementtoproof"/>
    <w:basedOn w:val="Normal"/>
    <w:rsid w:val="000044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044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3FEB"/>
    <w:rPr>
      <w:color w:val="467886" w:themeColor="hyperlink"/>
      <w:u w:val="single"/>
    </w:rPr>
  </w:style>
  <w:style w:type="character" w:styleId="UnresolvedMention">
    <w:name w:val="Unresolved Mention"/>
    <w:basedOn w:val="DefaultParagraphFont"/>
    <w:uiPriority w:val="99"/>
    <w:semiHidden/>
    <w:unhideWhenUsed/>
    <w:rsid w:val="00353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1421">
      <w:bodyDiv w:val="1"/>
      <w:marLeft w:val="0"/>
      <w:marRight w:val="0"/>
      <w:marTop w:val="0"/>
      <w:marBottom w:val="0"/>
      <w:divBdr>
        <w:top w:val="none" w:sz="0" w:space="0" w:color="auto"/>
        <w:left w:val="none" w:sz="0" w:space="0" w:color="auto"/>
        <w:bottom w:val="none" w:sz="0" w:space="0" w:color="auto"/>
        <w:right w:val="none" w:sz="0" w:space="0" w:color="auto"/>
      </w:divBdr>
      <w:divsChild>
        <w:div w:id="836965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0276">
              <w:marLeft w:val="0"/>
              <w:marRight w:val="0"/>
              <w:marTop w:val="0"/>
              <w:marBottom w:val="0"/>
              <w:divBdr>
                <w:top w:val="none" w:sz="0" w:space="0" w:color="auto"/>
                <w:left w:val="none" w:sz="0" w:space="0" w:color="auto"/>
                <w:bottom w:val="none" w:sz="0" w:space="0" w:color="auto"/>
                <w:right w:val="none" w:sz="0" w:space="0" w:color="auto"/>
              </w:divBdr>
              <w:divsChild>
                <w:div w:id="19163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9396">
      <w:bodyDiv w:val="1"/>
      <w:marLeft w:val="0"/>
      <w:marRight w:val="0"/>
      <w:marTop w:val="0"/>
      <w:marBottom w:val="0"/>
      <w:divBdr>
        <w:top w:val="none" w:sz="0" w:space="0" w:color="auto"/>
        <w:left w:val="none" w:sz="0" w:space="0" w:color="auto"/>
        <w:bottom w:val="none" w:sz="0" w:space="0" w:color="auto"/>
        <w:right w:val="none" w:sz="0" w:space="0" w:color="auto"/>
      </w:divBdr>
      <w:divsChild>
        <w:div w:id="1069423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788178">
              <w:marLeft w:val="0"/>
              <w:marRight w:val="0"/>
              <w:marTop w:val="0"/>
              <w:marBottom w:val="0"/>
              <w:divBdr>
                <w:top w:val="none" w:sz="0" w:space="0" w:color="auto"/>
                <w:left w:val="none" w:sz="0" w:space="0" w:color="auto"/>
                <w:bottom w:val="none" w:sz="0" w:space="0" w:color="auto"/>
                <w:right w:val="none" w:sz="0" w:space="0" w:color="auto"/>
              </w:divBdr>
              <w:divsChild>
                <w:div w:id="54359858">
                  <w:marLeft w:val="0"/>
                  <w:marRight w:val="0"/>
                  <w:marTop w:val="0"/>
                  <w:marBottom w:val="0"/>
                  <w:divBdr>
                    <w:top w:val="none" w:sz="0" w:space="0" w:color="auto"/>
                    <w:left w:val="none" w:sz="0" w:space="0" w:color="auto"/>
                    <w:bottom w:val="none" w:sz="0" w:space="0" w:color="auto"/>
                    <w:right w:val="none" w:sz="0" w:space="0" w:color="auto"/>
                  </w:divBdr>
                </w:div>
                <w:div w:id="236986800">
                  <w:marLeft w:val="0"/>
                  <w:marRight w:val="0"/>
                  <w:marTop w:val="0"/>
                  <w:marBottom w:val="0"/>
                  <w:divBdr>
                    <w:top w:val="none" w:sz="0" w:space="0" w:color="auto"/>
                    <w:left w:val="none" w:sz="0" w:space="0" w:color="auto"/>
                    <w:bottom w:val="none" w:sz="0" w:space="0" w:color="auto"/>
                    <w:right w:val="none" w:sz="0" w:space="0" w:color="auto"/>
                  </w:divBdr>
                </w:div>
                <w:div w:id="247423372">
                  <w:marLeft w:val="0"/>
                  <w:marRight w:val="0"/>
                  <w:marTop w:val="0"/>
                  <w:marBottom w:val="0"/>
                  <w:divBdr>
                    <w:top w:val="none" w:sz="0" w:space="0" w:color="auto"/>
                    <w:left w:val="none" w:sz="0" w:space="0" w:color="auto"/>
                    <w:bottom w:val="none" w:sz="0" w:space="0" w:color="auto"/>
                    <w:right w:val="none" w:sz="0" w:space="0" w:color="auto"/>
                  </w:divBdr>
                </w:div>
                <w:div w:id="1263100275">
                  <w:marLeft w:val="0"/>
                  <w:marRight w:val="0"/>
                  <w:marTop w:val="0"/>
                  <w:marBottom w:val="0"/>
                  <w:divBdr>
                    <w:top w:val="none" w:sz="0" w:space="0" w:color="auto"/>
                    <w:left w:val="none" w:sz="0" w:space="0" w:color="auto"/>
                    <w:bottom w:val="none" w:sz="0" w:space="0" w:color="auto"/>
                    <w:right w:val="none" w:sz="0" w:space="0" w:color="auto"/>
                  </w:divBdr>
                </w:div>
                <w:div w:id="17478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9797">
      <w:bodyDiv w:val="1"/>
      <w:marLeft w:val="0"/>
      <w:marRight w:val="0"/>
      <w:marTop w:val="0"/>
      <w:marBottom w:val="0"/>
      <w:divBdr>
        <w:top w:val="none" w:sz="0" w:space="0" w:color="auto"/>
        <w:left w:val="none" w:sz="0" w:space="0" w:color="auto"/>
        <w:bottom w:val="none" w:sz="0" w:space="0" w:color="auto"/>
        <w:right w:val="none" w:sz="0" w:space="0" w:color="auto"/>
      </w:divBdr>
      <w:divsChild>
        <w:div w:id="1888058390">
          <w:marLeft w:val="0"/>
          <w:marRight w:val="0"/>
          <w:marTop w:val="0"/>
          <w:marBottom w:val="0"/>
          <w:divBdr>
            <w:top w:val="none" w:sz="0" w:space="0" w:color="auto"/>
            <w:left w:val="none" w:sz="0" w:space="0" w:color="auto"/>
            <w:bottom w:val="none" w:sz="0" w:space="0" w:color="auto"/>
            <w:right w:val="none" w:sz="0" w:space="0" w:color="auto"/>
          </w:divBdr>
        </w:div>
        <w:div w:id="279651019">
          <w:marLeft w:val="0"/>
          <w:marRight w:val="0"/>
          <w:marTop w:val="0"/>
          <w:marBottom w:val="0"/>
          <w:divBdr>
            <w:top w:val="none" w:sz="0" w:space="0" w:color="auto"/>
            <w:left w:val="none" w:sz="0" w:space="0" w:color="auto"/>
            <w:bottom w:val="none" w:sz="0" w:space="0" w:color="auto"/>
            <w:right w:val="none" w:sz="0" w:space="0" w:color="auto"/>
          </w:divBdr>
        </w:div>
        <w:div w:id="1528642836">
          <w:marLeft w:val="0"/>
          <w:marRight w:val="0"/>
          <w:marTop w:val="0"/>
          <w:marBottom w:val="0"/>
          <w:divBdr>
            <w:top w:val="none" w:sz="0" w:space="0" w:color="auto"/>
            <w:left w:val="none" w:sz="0" w:space="0" w:color="auto"/>
            <w:bottom w:val="none" w:sz="0" w:space="0" w:color="auto"/>
            <w:right w:val="none" w:sz="0" w:space="0" w:color="auto"/>
          </w:divBdr>
        </w:div>
        <w:div w:id="891502698">
          <w:marLeft w:val="0"/>
          <w:marRight w:val="0"/>
          <w:marTop w:val="0"/>
          <w:marBottom w:val="0"/>
          <w:divBdr>
            <w:top w:val="none" w:sz="0" w:space="0" w:color="auto"/>
            <w:left w:val="none" w:sz="0" w:space="0" w:color="auto"/>
            <w:bottom w:val="none" w:sz="0" w:space="0" w:color="auto"/>
            <w:right w:val="none" w:sz="0" w:space="0" w:color="auto"/>
          </w:divBdr>
          <w:divsChild>
            <w:div w:id="9231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29064">
      <w:bodyDiv w:val="1"/>
      <w:marLeft w:val="0"/>
      <w:marRight w:val="0"/>
      <w:marTop w:val="0"/>
      <w:marBottom w:val="0"/>
      <w:divBdr>
        <w:top w:val="none" w:sz="0" w:space="0" w:color="auto"/>
        <w:left w:val="none" w:sz="0" w:space="0" w:color="auto"/>
        <w:bottom w:val="none" w:sz="0" w:space="0" w:color="auto"/>
        <w:right w:val="none" w:sz="0" w:space="0" w:color="auto"/>
      </w:divBdr>
      <w:divsChild>
        <w:div w:id="1784112224">
          <w:marLeft w:val="0"/>
          <w:marRight w:val="0"/>
          <w:marTop w:val="0"/>
          <w:marBottom w:val="0"/>
          <w:divBdr>
            <w:top w:val="none" w:sz="0" w:space="0" w:color="auto"/>
            <w:left w:val="none" w:sz="0" w:space="0" w:color="auto"/>
            <w:bottom w:val="none" w:sz="0" w:space="0" w:color="auto"/>
            <w:right w:val="none" w:sz="0" w:space="0" w:color="auto"/>
          </w:divBdr>
        </w:div>
        <w:div w:id="1373117404">
          <w:marLeft w:val="0"/>
          <w:marRight w:val="0"/>
          <w:marTop w:val="0"/>
          <w:marBottom w:val="0"/>
          <w:divBdr>
            <w:top w:val="none" w:sz="0" w:space="0" w:color="auto"/>
            <w:left w:val="none" w:sz="0" w:space="0" w:color="auto"/>
            <w:bottom w:val="none" w:sz="0" w:space="0" w:color="auto"/>
            <w:right w:val="none" w:sz="0" w:space="0" w:color="auto"/>
          </w:divBdr>
        </w:div>
      </w:divsChild>
    </w:div>
    <w:div w:id="1628775798">
      <w:bodyDiv w:val="1"/>
      <w:marLeft w:val="0"/>
      <w:marRight w:val="0"/>
      <w:marTop w:val="0"/>
      <w:marBottom w:val="0"/>
      <w:divBdr>
        <w:top w:val="none" w:sz="0" w:space="0" w:color="auto"/>
        <w:left w:val="none" w:sz="0" w:space="0" w:color="auto"/>
        <w:bottom w:val="none" w:sz="0" w:space="0" w:color="auto"/>
        <w:right w:val="none" w:sz="0" w:space="0" w:color="auto"/>
      </w:divBdr>
      <w:divsChild>
        <w:div w:id="201047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592623">
              <w:marLeft w:val="0"/>
              <w:marRight w:val="0"/>
              <w:marTop w:val="0"/>
              <w:marBottom w:val="0"/>
              <w:divBdr>
                <w:top w:val="none" w:sz="0" w:space="0" w:color="auto"/>
                <w:left w:val="none" w:sz="0" w:space="0" w:color="auto"/>
                <w:bottom w:val="none" w:sz="0" w:space="0" w:color="auto"/>
                <w:right w:val="none" w:sz="0" w:space="0" w:color="auto"/>
              </w:divBdr>
              <w:divsChild>
                <w:div w:id="395738924">
                  <w:marLeft w:val="0"/>
                  <w:marRight w:val="0"/>
                  <w:marTop w:val="0"/>
                  <w:marBottom w:val="0"/>
                  <w:divBdr>
                    <w:top w:val="none" w:sz="0" w:space="0" w:color="auto"/>
                    <w:left w:val="none" w:sz="0" w:space="0" w:color="auto"/>
                    <w:bottom w:val="none" w:sz="0" w:space="0" w:color="auto"/>
                    <w:right w:val="none" w:sz="0" w:space="0" w:color="auto"/>
                  </w:divBdr>
                </w:div>
                <w:div w:id="1724864202">
                  <w:marLeft w:val="0"/>
                  <w:marRight w:val="0"/>
                  <w:marTop w:val="0"/>
                  <w:marBottom w:val="0"/>
                  <w:divBdr>
                    <w:top w:val="none" w:sz="0" w:space="0" w:color="auto"/>
                    <w:left w:val="none" w:sz="0" w:space="0" w:color="auto"/>
                    <w:bottom w:val="none" w:sz="0" w:space="0" w:color="auto"/>
                    <w:right w:val="none" w:sz="0" w:space="0" w:color="auto"/>
                  </w:divBdr>
                </w:div>
                <w:div w:id="1845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59542">
      <w:bodyDiv w:val="1"/>
      <w:marLeft w:val="0"/>
      <w:marRight w:val="0"/>
      <w:marTop w:val="0"/>
      <w:marBottom w:val="0"/>
      <w:divBdr>
        <w:top w:val="none" w:sz="0" w:space="0" w:color="auto"/>
        <w:left w:val="none" w:sz="0" w:space="0" w:color="auto"/>
        <w:bottom w:val="none" w:sz="0" w:space="0" w:color="auto"/>
        <w:right w:val="none" w:sz="0" w:space="0" w:color="auto"/>
      </w:divBdr>
    </w:div>
    <w:div w:id="1824812177">
      <w:bodyDiv w:val="1"/>
      <w:marLeft w:val="0"/>
      <w:marRight w:val="0"/>
      <w:marTop w:val="0"/>
      <w:marBottom w:val="0"/>
      <w:divBdr>
        <w:top w:val="none" w:sz="0" w:space="0" w:color="auto"/>
        <w:left w:val="none" w:sz="0" w:space="0" w:color="auto"/>
        <w:bottom w:val="none" w:sz="0" w:space="0" w:color="auto"/>
        <w:right w:val="none" w:sz="0" w:space="0" w:color="auto"/>
      </w:divBdr>
      <w:divsChild>
        <w:div w:id="1498494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043786">
              <w:marLeft w:val="0"/>
              <w:marRight w:val="0"/>
              <w:marTop w:val="0"/>
              <w:marBottom w:val="0"/>
              <w:divBdr>
                <w:top w:val="none" w:sz="0" w:space="0" w:color="auto"/>
                <w:left w:val="none" w:sz="0" w:space="0" w:color="auto"/>
                <w:bottom w:val="none" w:sz="0" w:space="0" w:color="auto"/>
                <w:right w:val="none" w:sz="0" w:space="0" w:color="auto"/>
              </w:divBdr>
              <w:divsChild>
                <w:div w:id="67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anparishcounc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607</TotalTime>
  <Pages>5</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10</cp:revision>
  <cp:lastPrinted>2025-01-06T11:29:00Z</cp:lastPrinted>
  <dcterms:created xsi:type="dcterms:W3CDTF">2024-11-15T13:58:00Z</dcterms:created>
  <dcterms:modified xsi:type="dcterms:W3CDTF">2025-01-10T10:59:00Z</dcterms:modified>
</cp:coreProperties>
</file>