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0F486" w14:textId="0589DB68" w:rsidR="00DD3AC3" w:rsidRPr="00D16497" w:rsidRDefault="00DD3AC3" w:rsidP="00DD3AC3">
      <w:pPr>
        <w:rPr>
          <w:b/>
          <w:sz w:val="22"/>
          <w:szCs w:val="22"/>
        </w:rPr>
      </w:pPr>
      <w:r w:rsidRPr="00D16497">
        <w:rPr>
          <w:b/>
          <w:sz w:val="22"/>
          <w:szCs w:val="22"/>
        </w:rPr>
        <w:t xml:space="preserve">Minutes of the Meeting of Dean Parish Council held on Monday </w:t>
      </w:r>
      <w:r>
        <w:rPr>
          <w:b/>
          <w:sz w:val="22"/>
          <w:szCs w:val="22"/>
        </w:rPr>
        <w:t>3</w:t>
      </w:r>
      <w:r w:rsidRPr="00DD3AC3">
        <w:rPr>
          <w:b/>
          <w:sz w:val="22"/>
          <w:szCs w:val="22"/>
          <w:vertAlign w:val="superscript"/>
        </w:rPr>
        <w:t>rd</w:t>
      </w:r>
      <w:r>
        <w:rPr>
          <w:b/>
          <w:sz w:val="22"/>
          <w:szCs w:val="22"/>
        </w:rPr>
        <w:t xml:space="preserve"> Nov</w:t>
      </w:r>
      <w:r w:rsidRPr="00D16497">
        <w:rPr>
          <w:b/>
          <w:sz w:val="22"/>
          <w:szCs w:val="22"/>
        </w:rPr>
        <w:t>ember 2025 at 7.30pm in the Kirkstile Village Hall.</w:t>
      </w:r>
    </w:p>
    <w:p w14:paraId="50DD8240" w14:textId="77777777" w:rsidR="009B5AEA" w:rsidRDefault="00DD3AC3" w:rsidP="00DD3AC3">
      <w:pPr>
        <w:spacing w:after="0" w:line="240" w:lineRule="auto"/>
        <w:rPr>
          <w:bCs/>
          <w:sz w:val="22"/>
          <w:szCs w:val="22"/>
        </w:rPr>
      </w:pPr>
      <w:r w:rsidRPr="00D16497">
        <w:rPr>
          <w:b/>
          <w:sz w:val="22"/>
          <w:szCs w:val="22"/>
        </w:rPr>
        <w:t>Present</w:t>
      </w:r>
      <w:r w:rsidRPr="00D16497">
        <w:rPr>
          <w:bCs/>
          <w:sz w:val="22"/>
          <w:szCs w:val="22"/>
        </w:rPr>
        <w:t>:   Mr. Chittenden, Mr. Ferguson, Mr. Scott, Mr. Worsley, Mr Thomas, Mr Agnew</w:t>
      </w:r>
      <w:r w:rsidR="009B5AEA">
        <w:rPr>
          <w:bCs/>
          <w:sz w:val="22"/>
          <w:szCs w:val="22"/>
        </w:rPr>
        <w:t xml:space="preserve"> and Mrs. Moore</w:t>
      </w:r>
      <w:r w:rsidRPr="00D16497">
        <w:rPr>
          <w:bCs/>
          <w:sz w:val="22"/>
          <w:szCs w:val="22"/>
        </w:rPr>
        <w:t xml:space="preserve">   </w:t>
      </w:r>
    </w:p>
    <w:p w14:paraId="4931894D" w14:textId="5CDAB667" w:rsidR="00DD3AC3" w:rsidRDefault="00DD3AC3" w:rsidP="00DD3AC3">
      <w:pPr>
        <w:spacing w:after="0" w:line="240" w:lineRule="auto"/>
        <w:rPr>
          <w:bCs/>
          <w:sz w:val="22"/>
          <w:szCs w:val="22"/>
        </w:rPr>
      </w:pPr>
      <w:r w:rsidRPr="00D16497">
        <w:rPr>
          <w:bCs/>
          <w:sz w:val="22"/>
          <w:szCs w:val="22"/>
        </w:rPr>
        <w:t xml:space="preserve">Mr. Andrew Semple, Cumberland Councillor, </w:t>
      </w:r>
      <w:r w:rsidR="009B5AEA">
        <w:rPr>
          <w:bCs/>
          <w:sz w:val="22"/>
          <w:szCs w:val="22"/>
        </w:rPr>
        <w:t xml:space="preserve"> Ms. Lois Sparling, </w:t>
      </w:r>
      <w:r w:rsidRPr="00D16497">
        <w:rPr>
          <w:bCs/>
          <w:sz w:val="22"/>
          <w:szCs w:val="22"/>
        </w:rPr>
        <w:t xml:space="preserve">and </w:t>
      </w:r>
      <w:proofErr w:type="spellStart"/>
      <w:r w:rsidRPr="00D16497">
        <w:rPr>
          <w:bCs/>
          <w:sz w:val="22"/>
          <w:szCs w:val="22"/>
        </w:rPr>
        <w:t>Rev</w:t>
      </w:r>
      <w:r w:rsidR="009B5AEA">
        <w:rPr>
          <w:bCs/>
          <w:sz w:val="22"/>
          <w:szCs w:val="22"/>
        </w:rPr>
        <w:t>’d</w:t>
      </w:r>
      <w:proofErr w:type="spellEnd"/>
      <w:r w:rsidR="009B5AEA">
        <w:rPr>
          <w:bCs/>
          <w:sz w:val="22"/>
          <w:szCs w:val="22"/>
        </w:rPr>
        <w:t>.</w:t>
      </w:r>
      <w:r w:rsidRPr="00D16497">
        <w:rPr>
          <w:bCs/>
          <w:sz w:val="22"/>
          <w:szCs w:val="22"/>
        </w:rPr>
        <w:t xml:space="preserve"> Morgan, Parish Clerk, were also in attendance.</w:t>
      </w:r>
    </w:p>
    <w:p w14:paraId="3860C4D1" w14:textId="40FFBCB2" w:rsidR="009B5AEA" w:rsidRDefault="009B5AEA" w:rsidP="009B5AEA">
      <w:pPr>
        <w:spacing w:after="0" w:line="240" w:lineRule="auto"/>
        <w:jc w:val="center"/>
        <w:rPr>
          <w:bCs/>
          <w:sz w:val="22"/>
          <w:szCs w:val="22"/>
        </w:rPr>
      </w:pPr>
      <w:r>
        <w:rPr>
          <w:bCs/>
          <w:sz w:val="22"/>
          <w:szCs w:val="22"/>
        </w:rPr>
        <w:t>Mr. Chittenden in the chair.</w:t>
      </w:r>
    </w:p>
    <w:p w14:paraId="76B6515C" w14:textId="77777777" w:rsidR="009B5AEA" w:rsidRPr="00D16497" w:rsidRDefault="009B5AEA" w:rsidP="00DD3AC3">
      <w:pPr>
        <w:spacing w:after="0" w:line="240" w:lineRule="auto"/>
        <w:rPr>
          <w:bCs/>
          <w:sz w:val="22"/>
          <w:szCs w:val="22"/>
        </w:rPr>
      </w:pPr>
    </w:p>
    <w:p w14:paraId="0C6D39E6" w14:textId="68EF4631" w:rsidR="00DD3AC3" w:rsidRPr="00753C68" w:rsidRDefault="009B5AEA" w:rsidP="00DD3AC3">
      <w:pPr>
        <w:rPr>
          <w:sz w:val="22"/>
          <w:szCs w:val="22"/>
        </w:rPr>
      </w:pPr>
      <w:r>
        <w:rPr>
          <w:b/>
          <w:bCs/>
          <w:sz w:val="22"/>
          <w:szCs w:val="22"/>
        </w:rPr>
        <w:t>61</w:t>
      </w:r>
      <w:r w:rsidR="00DD3AC3" w:rsidRPr="00753C68">
        <w:rPr>
          <w:b/>
          <w:bCs/>
          <w:sz w:val="22"/>
          <w:szCs w:val="22"/>
        </w:rPr>
        <w:t>/25 Apologies for absence</w:t>
      </w:r>
      <w:r w:rsidR="00DD3AC3" w:rsidRPr="00753C68">
        <w:rPr>
          <w:sz w:val="22"/>
          <w:szCs w:val="22"/>
        </w:rPr>
        <w:t xml:space="preserve"> were received from Mrs. </w:t>
      </w:r>
      <w:r>
        <w:rPr>
          <w:sz w:val="22"/>
          <w:szCs w:val="22"/>
        </w:rPr>
        <w:t>Pallister</w:t>
      </w:r>
      <w:r w:rsidR="00DD3AC3">
        <w:rPr>
          <w:sz w:val="22"/>
          <w:szCs w:val="22"/>
        </w:rPr>
        <w:t xml:space="preserve">, </w:t>
      </w:r>
      <w:r>
        <w:rPr>
          <w:sz w:val="22"/>
          <w:szCs w:val="22"/>
        </w:rPr>
        <w:t xml:space="preserve">Mrs. Holmes, </w:t>
      </w:r>
      <w:r w:rsidR="00DD3AC3">
        <w:rPr>
          <w:sz w:val="22"/>
          <w:szCs w:val="22"/>
        </w:rPr>
        <w:t>Mr. Smith and Mr. Haslam</w:t>
      </w:r>
      <w:r>
        <w:rPr>
          <w:sz w:val="22"/>
          <w:szCs w:val="22"/>
        </w:rPr>
        <w:t xml:space="preserve"> and Mr Hayman.</w:t>
      </w:r>
    </w:p>
    <w:p w14:paraId="5552E7BF" w14:textId="62A9EC5C" w:rsidR="00DD3AC3" w:rsidRDefault="009B5AEA" w:rsidP="00DD3AC3">
      <w:pPr>
        <w:rPr>
          <w:bCs/>
          <w:sz w:val="22"/>
          <w:szCs w:val="22"/>
        </w:rPr>
      </w:pPr>
      <w:r>
        <w:rPr>
          <w:b/>
          <w:sz w:val="22"/>
          <w:szCs w:val="22"/>
        </w:rPr>
        <w:t>62</w:t>
      </w:r>
      <w:r w:rsidR="00DD3AC3" w:rsidRPr="00753C68">
        <w:rPr>
          <w:b/>
          <w:sz w:val="22"/>
          <w:szCs w:val="22"/>
        </w:rPr>
        <w:t xml:space="preserve">/25 Public Participation </w:t>
      </w:r>
      <w:r w:rsidR="00DD3AC3" w:rsidRPr="00753C68">
        <w:rPr>
          <w:bCs/>
          <w:sz w:val="22"/>
          <w:szCs w:val="22"/>
        </w:rPr>
        <w:t>– no issues were raised.</w:t>
      </w:r>
    </w:p>
    <w:p w14:paraId="685FAAB5" w14:textId="04934C61" w:rsidR="009B5AEA" w:rsidRDefault="009B5AEA" w:rsidP="00DD3AC3">
      <w:pPr>
        <w:rPr>
          <w:b/>
          <w:sz w:val="22"/>
          <w:szCs w:val="22"/>
        </w:rPr>
      </w:pPr>
      <w:r>
        <w:rPr>
          <w:b/>
          <w:sz w:val="22"/>
          <w:szCs w:val="22"/>
        </w:rPr>
        <w:t>63/25 Visitor’s Business</w:t>
      </w:r>
    </w:p>
    <w:p w14:paraId="09A0B731" w14:textId="6951A5C5" w:rsidR="009B5AEA" w:rsidRDefault="009B5AEA" w:rsidP="00DD3AC3">
      <w:pPr>
        <w:rPr>
          <w:bCs/>
          <w:sz w:val="22"/>
          <w:szCs w:val="22"/>
        </w:rPr>
      </w:pPr>
      <w:r>
        <w:rPr>
          <w:bCs/>
          <w:sz w:val="22"/>
          <w:szCs w:val="22"/>
        </w:rPr>
        <w:t xml:space="preserve">Ms. Sparling introduced herself in her role as Community Chaplain for the local mission community, </w:t>
      </w:r>
      <w:r w:rsidR="00AF1076">
        <w:rPr>
          <w:bCs/>
          <w:sz w:val="22"/>
          <w:szCs w:val="22"/>
        </w:rPr>
        <w:t>compris</w:t>
      </w:r>
      <w:r>
        <w:rPr>
          <w:bCs/>
          <w:sz w:val="22"/>
          <w:szCs w:val="22"/>
        </w:rPr>
        <w:t>ing 15 churches of 3 denominations around the Cockermouth area.  This is a new role created in March 2025 and is intended to help the churches to be useful to their neighbours.</w:t>
      </w:r>
    </w:p>
    <w:p w14:paraId="56A42D71" w14:textId="403CF71C" w:rsidR="009B5AEA" w:rsidRDefault="009B5AEA" w:rsidP="00DD3AC3">
      <w:pPr>
        <w:rPr>
          <w:bCs/>
          <w:sz w:val="22"/>
          <w:szCs w:val="22"/>
        </w:rPr>
      </w:pPr>
      <w:r>
        <w:rPr>
          <w:bCs/>
          <w:sz w:val="22"/>
          <w:szCs w:val="22"/>
        </w:rPr>
        <w:t>Ms. Sparling is also a Reader in the Church of England, which is a teaching and preaching ministry.</w:t>
      </w:r>
    </w:p>
    <w:p w14:paraId="337ECCEB" w14:textId="7AE8EC3C" w:rsidR="009B5AEA" w:rsidRPr="009B5AEA" w:rsidRDefault="009B5AEA" w:rsidP="00DD3AC3">
      <w:pPr>
        <w:rPr>
          <w:bCs/>
          <w:sz w:val="22"/>
          <w:szCs w:val="22"/>
        </w:rPr>
      </w:pPr>
      <w:r>
        <w:rPr>
          <w:bCs/>
          <w:sz w:val="22"/>
          <w:szCs w:val="22"/>
        </w:rPr>
        <w:t>Amongst various other things, she currently serves on the planning committee responsible for creating the Cockermouth Community Led Plan.  It was acknowledged that she would be a useful resource should the P C decide to go down a similar route and would also be a useful link to the local churches.</w:t>
      </w:r>
    </w:p>
    <w:p w14:paraId="68917741" w14:textId="0033B121" w:rsidR="00DD3AC3" w:rsidRPr="00266050" w:rsidRDefault="00266050" w:rsidP="00DD3AC3">
      <w:pPr>
        <w:rPr>
          <w:bCs/>
          <w:color w:val="EE0000"/>
          <w:sz w:val="22"/>
          <w:szCs w:val="22"/>
        </w:rPr>
      </w:pPr>
      <w:r>
        <w:rPr>
          <w:b/>
          <w:sz w:val="22"/>
          <w:szCs w:val="22"/>
        </w:rPr>
        <w:t>64/</w:t>
      </w:r>
      <w:r w:rsidR="00DD3AC3" w:rsidRPr="00753C68">
        <w:rPr>
          <w:b/>
          <w:sz w:val="22"/>
          <w:szCs w:val="22"/>
        </w:rPr>
        <w:t xml:space="preserve">25 Declarations of Interest </w:t>
      </w:r>
      <w:r w:rsidR="00DD3AC3" w:rsidRPr="002F53AF">
        <w:rPr>
          <w:bCs/>
          <w:sz w:val="22"/>
          <w:szCs w:val="22"/>
        </w:rPr>
        <w:t xml:space="preserve">– </w:t>
      </w:r>
      <w:r>
        <w:rPr>
          <w:bCs/>
          <w:sz w:val="22"/>
          <w:szCs w:val="22"/>
        </w:rPr>
        <w:t xml:space="preserve">Mr. Scott declared an interest in the grass cutting contract and left the room whilst this was </w:t>
      </w:r>
      <w:r w:rsidRPr="004B3986">
        <w:rPr>
          <w:bCs/>
          <w:sz w:val="22"/>
          <w:szCs w:val="22"/>
        </w:rPr>
        <w:t xml:space="preserve">discussed under Minute No </w:t>
      </w:r>
      <w:r w:rsidR="004B3986" w:rsidRPr="004B3986">
        <w:rPr>
          <w:bCs/>
          <w:sz w:val="22"/>
          <w:szCs w:val="22"/>
        </w:rPr>
        <w:t>72/25</w:t>
      </w:r>
    </w:p>
    <w:p w14:paraId="2F98F5E5" w14:textId="6AC166F5" w:rsidR="00DD3AC3" w:rsidRPr="00D16497" w:rsidRDefault="00266050" w:rsidP="00DD3AC3">
      <w:pPr>
        <w:spacing w:after="0" w:line="240" w:lineRule="auto"/>
        <w:rPr>
          <w:b/>
          <w:sz w:val="22"/>
          <w:szCs w:val="22"/>
        </w:rPr>
      </w:pPr>
      <w:r>
        <w:rPr>
          <w:b/>
          <w:sz w:val="22"/>
          <w:szCs w:val="22"/>
        </w:rPr>
        <w:t>65</w:t>
      </w:r>
      <w:r w:rsidR="00DD3AC3" w:rsidRPr="00D16497">
        <w:rPr>
          <w:b/>
          <w:sz w:val="22"/>
          <w:szCs w:val="22"/>
        </w:rPr>
        <w:t>/25 Approval of Minutes</w:t>
      </w:r>
    </w:p>
    <w:p w14:paraId="1A1E20A5" w14:textId="42FB3D7C" w:rsidR="00DD3AC3" w:rsidRDefault="00DD3AC3" w:rsidP="00DD3AC3">
      <w:pPr>
        <w:spacing w:after="0" w:line="240" w:lineRule="auto"/>
        <w:rPr>
          <w:bCs/>
          <w:sz w:val="22"/>
          <w:szCs w:val="22"/>
        </w:rPr>
      </w:pPr>
      <w:r w:rsidRPr="00D16497">
        <w:rPr>
          <w:bCs/>
          <w:sz w:val="22"/>
          <w:szCs w:val="22"/>
        </w:rPr>
        <w:t xml:space="preserve">The minutes of the meeting held on </w:t>
      </w:r>
      <w:r w:rsidR="00266050">
        <w:rPr>
          <w:bCs/>
          <w:sz w:val="22"/>
          <w:szCs w:val="22"/>
        </w:rPr>
        <w:t>1st</w:t>
      </w:r>
      <w:r w:rsidRPr="00D16497">
        <w:rPr>
          <w:bCs/>
          <w:sz w:val="22"/>
          <w:szCs w:val="22"/>
        </w:rPr>
        <w:t xml:space="preserve"> </w:t>
      </w:r>
      <w:r w:rsidR="00266050">
        <w:rPr>
          <w:bCs/>
          <w:sz w:val="22"/>
          <w:szCs w:val="22"/>
        </w:rPr>
        <w:t>September</w:t>
      </w:r>
      <w:r w:rsidRPr="00D16497">
        <w:rPr>
          <w:bCs/>
          <w:sz w:val="22"/>
          <w:szCs w:val="22"/>
        </w:rPr>
        <w:t xml:space="preserve"> 2025 were approved and signed.</w:t>
      </w:r>
    </w:p>
    <w:p w14:paraId="476DCCBA" w14:textId="77777777" w:rsidR="00DD3AC3" w:rsidRPr="00D16497" w:rsidRDefault="00DD3AC3" w:rsidP="00DD3AC3">
      <w:pPr>
        <w:spacing w:after="0" w:line="240" w:lineRule="auto"/>
        <w:rPr>
          <w:bCs/>
          <w:sz w:val="22"/>
          <w:szCs w:val="22"/>
        </w:rPr>
      </w:pPr>
    </w:p>
    <w:p w14:paraId="5A53C7EC" w14:textId="7F27D250" w:rsidR="00DD3AC3" w:rsidRDefault="00266050" w:rsidP="00DD3AC3">
      <w:pPr>
        <w:spacing w:after="0" w:line="240" w:lineRule="auto"/>
        <w:rPr>
          <w:b/>
          <w:sz w:val="22"/>
          <w:szCs w:val="22"/>
        </w:rPr>
      </w:pPr>
      <w:r>
        <w:rPr>
          <w:b/>
          <w:sz w:val="22"/>
          <w:szCs w:val="22"/>
        </w:rPr>
        <w:t>66</w:t>
      </w:r>
      <w:r w:rsidR="00DD3AC3" w:rsidRPr="00D16497">
        <w:rPr>
          <w:b/>
          <w:sz w:val="22"/>
          <w:szCs w:val="22"/>
        </w:rPr>
        <w:t>/25 Matters arising from the Minutes not covered on the agenda</w:t>
      </w:r>
    </w:p>
    <w:p w14:paraId="6EF9CFA7" w14:textId="3FCF7AEC" w:rsidR="00266050" w:rsidRPr="00266050" w:rsidRDefault="00266050" w:rsidP="00DD3AC3">
      <w:pPr>
        <w:spacing w:after="0" w:line="240" w:lineRule="auto"/>
        <w:rPr>
          <w:bCs/>
          <w:sz w:val="22"/>
          <w:szCs w:val="22"/>
        </w:rPr>
      </w:pPr>
      <w:r w:rsidRPr="00266050">
        <w:rPr>
          <w:bCs/>
          <w:sz w:val="22"/>
          <w:szCs w:val="22"/>
        </w:rPr>
        <w:t>It was noted that:</w:t>
      </w:r>
    </w:p>
    <w:p w14:paraId="6D79A439" w14:textId="21928B38" w:rsidR="00266050" w:rsidRPr="00266050" w:rsidRDefault="00266050" w:rsidP="00266050">
      <w:pPr>
        <w:pStyle w:val="ListParagraph"/>
        <w:numPr>
          <w:ilvl w:val="0"/>
          <w:numId w:val="3"/>
        </w:numPr>
        <w:spacing w:after="0" w:line="240" w:lineRule="auto"/>
        <w:rPr>
          <w:bCs/>
          <w:sz w:val="22"/>
          <w:szCs w:val="22"/>
        </w:rPr>
      </w:pPr>
      <w:r w:rsidRPr="00266050">
        <w:rPr>
          <w:bCs/>
          <w:sz w:val="22"/>
          <w:szCs w:val="22"/>
        </w:rPr>
        <w:t>A second submission on the Cumberland Local Plan had been forwarded to Cumberland Council</w:t>
      </w:r>
      <w:r>
        <w:rPr>
          <w:bCs/>
          <w:sz w:val="22"/>
          <w:szCs w:val="22"/>
        </w:rPr>
        <w:t>.</w:t>
      </w:r>
    </w:p>
    <w:p w14:paraId="71277B31" w14:textId="02DC8C53" w:rsidR="00266050" w:rsidRPr="00266050" w:rsidRDefault="00266050" w:rsidP="00266050">
      <w:pPr>
        <w:pStyle w:val="ListParagraph"/>
        <w:numPr>
          <w:ilvl w:val="0"/>
          <w:numId w:val="3"/>
        </w:numPr>
        <w:spacing w:after="0" w:line="240" w:lineRule="auto"/>
        <w:rPr>
          <w:bCs/>
          <w:sz w:val="22"/>
          <w:szCs w:val="22"/>
        </w:rPr>
      </w:pPr>
      <w:r w:rsidRPr="00266050">
        <w:rPr>
          <w:bCs/>
          <w:sz w:val="22"/>
          <w:szCs w:val="22"/>
        </w:rPr>
        <w:t>Fibrus’ reinstatement of Dalton Lane was still unsatisfactory</w:t>
      </w:r>
      <w:r>
        <w:rPr>
          <w:bCs/>
          <w:sz w:val="22"/>
          <w:szCs w:val="22"/>
        </w:rPr>
        <w:t>,</w:t>
      </w:r>
      <w:r w:rsidRPr="00266050">
        <w:rPr>
          <w:bCs/>
          <w:sz w:val="22"/>
          <w:szCs w:val="22"/>
        </w:rPr>
        <w:t xml:space="preserve"> and further work is awaited</w:t>
      </w:r>
      <w:r>
        <w:rPr>
          <w:bCs/>
          <w:sz w:val="22"/>
          <w:szCs w:val="22"/>
        </w:rPr>
        <w:t>.</w:t>
      </w:r>
    </w:p>
    <w:p w14:paraId="3CA12CA4" w14:textId="724E83AA" w:rsidR="00266050" w:rsidRPr="00266050" w:rsidRDefault="00266050" w:rsidP="00266050">
      <w:pPr>
        <w:pStyle w:val="ListParagraph"/>
        <w:numPr>
          <w:ilvl w:val="0"/>
          <w:numId w:val="3"/>
        </w:numPr>
        <w:spacing w:after="0" w:line="240" w:lineRule="auto"/>
        <w:rPr>
          <w:bCs/>
          <w:sz w:val="22"/>
          <w:szCs w:val="22"/>
        </w:rPr>
      </w:pPr>
      <w:r w:rsidRPr="00266050">
        <w:rPr>
          <w:bCs/>
          <w:sz w:val="22"/>
          <w:szCs w:val="22"/>
        </w:rPr>
        <w:t>The felling of the large tree in Branthwaite had not been possible as planned due to a refusal by Cumberland Council to allow traffic lights in the vicinity whilst the work was carried out.  Three live electricity wires pass through the tree making it essential that the tree is felled as soon as possible.</w:t>
      </w:r>
    </w:p>
    <w:p w14:paraId="21947E15" w14:textId="164801B9" w:rsidR="00266050" w:rsidRPr="00266050" w:rsidRDefault="00266050" w:rsidP="00266050">
      <w:pPr>
        <w:pStyle w:val="ListParagraph"/>
        <w:numPr>
          <w:ilvl w:val="0"/>
          <w:numId w:val="3"/>
        </w:numPr>
        <w:spacing w:after="0" w:line="240" w:lineRule="auto"/>
        <w:rPr>
          <w:bCs/>
          <w:sz w:val="22"/>
          <w:szCs w:val="22"/>
        </w:rPr>
      </w:pPr>
      <w:r w:rsidRPr="00266050">
        <w:rPr>
          <w:bCs/>
          <w:sz w:val="22"/>
          <w:szCs w:val="22"/>
        </w:rPr>
        <w:t>Under new legislation, all members of the parish council, and the clerk, require council owned email addresses.  Mr. Haslam had investigated the possibilities</w:t>
      </w:r>
      <w:r w:rsidR="001211DE">
        <w:rPr>
          <w:bCs/>
          <w:sz w:val="22"/>
          <w:szCs w:val="22"/>
        </w:rPr>
        <w:t>,</w:t>
      </w:r>
      <w:r w:rsidRPr="00266050">
        <w:rPr>
          <w:bCs/>
          <w:sz w:val="22"/>
          <w:szCs w:val="22"/>
        </w:rPr>
        <w:t xml:space="preserve"> and it was resolved, on the motion of Mr. Thomas, seconded by Mr. Worsley, that these be purchased in accordance with the advice issued by Mr. Haslam.</w:t>
      </w:r>
    </w:p>
    <w:p w14:paraId="186D0A28" w14:textId="701172C6" w:rsidR="00DD3AC3" w:rsidRPr="00201383" w:rsidRDefault="00266050" w:rsidP="00DD3AC3">
      <w:pPr>
        <w:pStyle w:val="NoSpacing"/>
        <w:rPr>
          <w:b/>
          <w:sz w:val="22"/>
          <w:szCs w:val="22"/>
        </w:rPr>
      </w:pPr>
      <w:r>
        <w:rPr>
          <w:b/>
          <w:sz w:val="22"/>
          <w:szCs w:val="22"/>
        </w:rPr>
        <w:t>67</w:t>
      </w:r>
      <w:r w:rsidR="00DD3AC3" w:rsidRPr="00201383">
        <w:rPr>
          <w:b/>
          <w:sz w:val="22"/>
          <w:szCs w:val="22"/>
        </w:rPr>
        <w:t>/25 Report from Cumberland Councillor Mr. Andrew Semple</w:t>
      </w:r>
    </w:p>
    <w:p w14:paraId="5EFEB1ED" w14:textId="77777777" w:rsidR="001211DE" w:rsidRDefault="00DD3AC3" w:rsidP="00DD3AC3">
      <w:pPr>
        <w:pStyle w:val="NoSpacing"/>
        <w:rPr>
          <w:bCs/>
          <w:sz w:val="22"/>
          <w:szCs w:val="22"/>
        </w:rPr>
      </w:pPr>
      <w:r w:rsidRPr="00201383">
        <w:rPr>
          <w:bCs/>
          <w:sz w:val="22"/>
          <w:szCs w:val="22"/>
        </w:rPr>
        <w:t>Mr. Semple</w:t>
      </w:r>
      <w:r w:rsidR="00266050">
        <w:rPr>
          <w:bCs/>
          <w:sz w:val="22"/>
          <w:szCs w:val="22"/>
        </w:rPr>
        <w:t>’s</w:t>
      </w:r>
      <w:r w:rsidRPr="00201383">
        <w:rPr>
          <w:bCs/>
          <w:sz w:val="22"/>
          <w:szCs w:val="22"/>
        </w:rPr>
        <w:t xml:space="preserve"> report </w:t>
      </w:r>
      <w:r w:rsidR="00266050">
        <w:rPr>
          <w:bCs/>
          <w:sz w:val="22"/>
          <w:szCs w:val="22"/>
        </w:rPr>
        <w:t xml:space="preserve">included an update on the County’s consultation on bus routes which had over 2000 responses.  The 217 bus route will continue to be funded, </w:t>
      </w:r>
      <w:r w:rsidR="001211DE">
        <w:rPr>
          <w:bCs/>
          <w:sz w:val="22"/>
          <w:szCs w:val="22"/>
        </w:rPr>
        <w:t>with a high expectation that this will be via the new Rural Mobility Transport Fund and utilising one of three new Mercedes buses.  Mrs. Moore welcomed t</w:t>
      </w:r>
      <w:r w:rsidRPr="00201383">
        <w:rPr>
          <w:bCs/>
          <w:sz w:val="22"/>
          <w:szCs w:val="22"/>
        </w:rPr>
        <w:t>his</w:t>
      </w:r>
      <w:r w:rsidR="001211DE">
        <w:rPr>
          <w:bCs/>
          <w:sz w:val="22"/>
          <w:szCs w:val="22"/>
        </w:rPr>
        <w:t xml:space="preserve"> news and added that the 217 bus formerly only had the morning run</w:t>
      </w:r>
      <w:r w:rsidRPr="00201383">
        <w:rPr>
          <w:bCs/>
          <w:sz w:val="22"/>
          <w:szCs w:val="22"/>
        </w:rPr>
        <w:t xml:space="preserve"> </w:t>
      </w:r>
      <w:r w:rsidR="001211DE">
        <w:rPr>
          <w:bCs/>
          <w:sz w:val="22"/>
          <w:szCs w:val="22"/>
        </w:rPr>
        <w:t xml:space="preserve">during the winter months and noted that Cumberland has retained both the morning and afternoon runs year-round, which is a great improvement. </w:t>
      </w:r>
    </w:p>
    <w:p w14:paraId="2F60478E" w14:textId="77777777" w:rsidR="001211DE" w:rsidRDefault="001211DE" w:rsidP="00DD3AC3">
      <w:pPr>
        <w:pStyle w:val="NoSpacing"/>
        <w:rPr>
          <w:bCs/>
          <w:sz w:val="22"/>
          <w:szCs w:val="22"/>
        </w:rPr>
      </w:pPr>
      <w:r>
        <w:rPr>
          <w:bCs/>
          <w:sz w:val="22"/>
          <w:szCs w:val="22"/>
        </w:rPr>
        <w:t xml:space="preserve">It was noted that there is a high incidence of Stagecoach buses breaking down and that Stagecoach sites its inability to recruit engineers as the main cause of the difficulties. </w:t>
      </w:r>
    </w:p>
    <w:p w14:paraId="2F319BDA" w14:textId="77777777" w:rsidR="001211DE" w:rsidRDefault="001211DE" w:rsidP="00DD3AC3">
      <w:pPr>
        <w:pStyle w:val="NoSpacing"/>
        <w:rPr>
          <w:bCs/>
          <w:sz w:val="22"/>
          <w:szCs w:val="22"/>
        </w:rPr>
      </w:pPr>
      <w:r>
        <w:rPr>
          <w:bCs/>
          <w:sz w:val="22"/>
          <w:szCs w:val="22"/>
        </w:rPr>
        <w:t>It was further noted that there is no bus service along the line of the B5086.</w:t>
      </w:r>
    </w:p>
    <w:p w14:paraId="0D1661B2" w14:textId="10CE9EB8" w:rsidR="001211DE" w:rsidRDefault="001211DE" w:rsidP="00DD3AC3">
      <w:pPr>
        <w:pStyle w:val="NoSpacing"/>
        <w:rPr>
          <w:bCs/>
          <w:sz w:val="22"/>
          <w:szCs w:val="22"/>
        </w:rPr>
      </w:pPr>
      <w:r>
        <w:rPr>
          <w:bCs/>
          <w:sz w:val="22"/>
          <w:szCs w:val="22"/>
        </w:rPr>
        <w:t>Mr. Semple offered to send the presentation about the county consultation to the Clerk, for distribution via email to councillors.</w:t>
      </w:r>
    </w:p>
    <w:p w14:paraId="1032AC28" w14:textId="77777777" w:rsidR="001211DE" w:rsidRDefault="001211DE" w:rsidP="00DD3AC3">
      <w:pPr>
        <w:pStyle w:val="NoSpacing"/>
        <w:rPr>
          <w:bCs/>
          <w:sz w:val="22"/>
          <w:szCs w:val="22"/>
        </w:rPr>
      </w:pPr>
    </w:p>
    <w:p w14:paraId="2D0B88C3" w14:textId="2FAF243F" w:rsidR="001211DE" w:rsidRDefault="001211DE" w:rsidP="00DD3AC3">
      <w:pPr>
        <w:pStyle w:val="NoSpacing"/>
        <w:rPr>
          <w:bCs/>
          <w:sz w:val="22"/>
          <w:szCs w:val="22"/>
        </w:rPr>
      </w:pPr>
      <w:r>
        <w:rPr>
          <w:bCs/>
          <w:sz w:val="22"/>
          <w:szCs w:val="22"/>
        </w:rPr>
        <w:t>Mr. Semple reported that all the information regarding the water on the road at Eaglesfield had been passed that day to his Highways’ Contact.</w:t>
      </w:r>
    </w:p>
    <w:p w14:paraId="5A214514" w14:textId="77777777" w:rsidR="001211DE" w:rsidRDefault="001211DE" w:rsidP="00DD3AC3">
      <w:pPr>
        <w:pStyle w:val="NoSpacing"/>
        <w:rPr>
          <w:bCs/>
          <w:sz w:val="22"/>
          <w:szCs w:val="22"/>
        </w:rPr>
      </w:pPr>
    </w:p>
    <w:p w14:paraId="1BE1BF69" w14:textId="0B505881" w:rsidR="001211DE" w:rsidRDefault="001211DE" w:rsidP="00DD3AC3">
      <w:pPr>
        <w:pStyle w:val="NoSpacing"/>
        <w:rPr>
          <w:bCs/>
          <w:sz w:val="22"/>
          <w:szCs w:val="22"/>
        </w:rPr>
      </w:pPr>
      <w:r>
        <w:rPr>
          <w:bCs/>
          <w:sz w:val="22"/>
          <w:szCs w:val="22"/>
        </w:rPr>
        <w:lastRenderedPageBreak/>
        <w:t xml:space="preserve">Mr. Semple also reported that he is a member of the Audit and Risk Committee and that Cumberland Council has filed its accounts with Grant Thornton.  </w:t>
      </w:r>
    </w:p>
    <w:p w14:paraId="125E76C1" w14:textId="77777777" w:rsidR="001211DE" w:rsidRDefault="001211DE" w:rsidP="00DD3AC3">
      <w:pPr>
        <w:pStyle w:val="NoSpacing"/>
        <w:rPr>
          <w:bCs/>
          <w:sz w:val="22"/>
          <w:szCs w:val="22"/>
        </w:rPr>
      </w:pPr>
    </w:p>
    <w:p w14:paraId="5B752C65" w14:textId="2F1E581A" w:rsidR="001211DE" w:rsidRDefault="001211DE" w:rsidP="00DD3AC3">
      <w:pPr>
        <w:pStyle w:val="NoSpacing"/>
        <w:rPr>
          <w:bCs/>
          <w:sz w:val="22"/>
          <w:szCs w:val="22"/>
        </w:rPr>
      </w:pPr>
      <w:r>
        <w:rPr>
          <w:bCs/>
          <w:sz w:val="22"/>
          <w:szCs w:val="22"/>
        </w:rPr>
        <w:t>A question was asked about the area around Sainsbury’s in Cockermouth and it was reported that there is a dispute between Sainsbury’s and the Cockermouth Town Council over the replacement of the flagstones with tarmac.</w:t>
      </w:r>
    </w:p>
    <w:p w14:paraId="60267FDC" w14:textId="77777777" w:rsidR="00DD3AC3" w:rsidRPr="00201383" w:rsidRDefault="00DD3AC3" w:rsidP="00DD3AC3">
      <w:pPr>
        <w:pStyle w:val="NoSpacing"/>
        <w:rPr>
          <w:bCs/>
          <w:sz w:val="22"/>
          <w:szCs w:val="22"/>
        </w:rPr>
      </w:pPr>
    </w:p>
    <w:p w14:paraId="4003FFDA" w14:textId="77609F86" w:rsidR="00DD3AC3" w:rsidRPr="00201383" w:rsidRDefault="00592B5E" w:rsidP="00DD3AC3">
      <w:pPr>
        <w:pStyle w:val="NoSpacing"/>
        <w:rPr>
          <w:b/>
          <w:sz w:val="22"/>
          <w:szCs w:val="22"/>
        </w:rPr>
      </w:pPr>
      <w:r>
        <w:rPr>
          <w:b/>
          <w:sz w:val="22"/>
          <w:szCs w:val="22"/>
        </w:rPr>
        <w:t>68</w:t>
      </w:r>
      <w:r w:rsidR="00DD3AC3" w:rsidRPr="00201383">
        <w:rPr>
          <w:b/>
          <w:sz w:val="22"/>
          <w:szCs w:val="22"/>
        </w:rPr>
        <w:t>/25 Reports:</w:t>
      </w:r>
    </w:p>
    <w:p w14:paraId="747B1B5E" w14:textId="77777777" w:rsidR="00DD3AC3" w:rsidRPr="00201383" w:rsidRDefault="00DD3AC3" w:rsidP="00DD3AC3">
      <w:pPr>
        <w:pStyle w:val="NoSpacing"/>
        <w:numPr>
          <w:ilvl w:val="1"/>
          <w:numId w:val="1"/>
        </w:numPr>
        <w:rPr>
          <w:b/>
          <w:sz w:val="22"/>
          <w:szCs w:val="22"/>
        </w:rPr>
      </w:pPr>
      <w:r w:rsidRPr="00201383">
        <w:rPr>
          <w:b/>
          <w:sz w:val="22"/>
          <w:szCs w:val="22"/>
        </w:rPr>
        <w:t>Dean Community Response Group</w:t>
      </w:r>
    </w:p>
    <w:p w14:paraId="11E8F962" w14:textId="5DAD677F" w:rsidR="00DD3AC3" w:rsidRDefault="00592B5E" w:rsidP="00DD3AC3">
      <w:pPr>
        <w:pStyle w:val="NoSpacing"/>
        <w:ind w:left="1440"/>
        <w:rPr>
          <w:b/>
          <w:bCs/>
          <w:sz w:val="22"/>
          <w:szCs w:val="22"/>
        </w:rPr>
      </w:pPr>
      <w:r w:rsidRPr="00592B5E">
        <w:rPr>
          <w:sz w:val="22"/>
          <w:szCs w:val="22"/>
        </w:rPr>
        <w:t>The report circulated via email was received</w:t>
      </w:r>
      <w:r>
        <w:rPr>
          <w:b/>
          <w:bCs/>
          <w:sz w:val="22"/>
          <w:szCs w:val="22"/>
        </w:rPr>
        <w:t>.</w:t>
      </w:r>
    </w:p>
    <w:p w14:paraId="4BEA41DE" w14:textId="77777777" w:rsidR="00592B5E" w:rsidRDefault="00DD3AC3" w:rsidP="00592B5E">
      <w:pPr>
        <w:pStyle w:val="NoSpacing"/>
        <w:numPr>
          <w:ilvl w:val="1"/>
          <w:numId w:val="1"/>
        </w:numPr>
        <w:rPr>
          <w:b/>
          <w:bCs/>
          <w:sz w:val="22"/>
          <w:szCs w:val="22"/>
        </w:rPr>
      </w:pPr>
      <w:r w:rsidRPr="00753C68">
        <w:rPr>
          <w:b/>
          <w:bCs/>
          <w:sz w:val="22"/>
          <w:szCs w:val="22"/>
        </w:rPr>
        <w:t>Dean Solar Farm Committee</w:t>
      </w:r>
      <w:r w:rsidR="00592B5E">
        <w:rPr>
          <w:b/>
          <w:bCs/>
          <w:sz w:val="22"/>
          <w:szCs w:val="22"/>
        </w:rPr>
        <w:t xml:space="preserve"> &amp; </w:t>
      </w:r>
    </w:p>
    <w:p w14:paraId="5AFC3E64" w14:textId="7C697E34" w:rsidR="00DD3AC3" w:rsidRPr="00592B5E" w:rsidRDefault="00592B5E" w:rsidP="00592B5E">
      <w:pPr>
        <w:pStyle w:val="NoSpacing"/>
        <w:numPr>
          <w:ilvl w:val="1"/>
          <w:numId w:val="1"/>
        </w:numPr>
        <w:rPr>
          <w:b/>
          <w:bCs/>
          <w:sz w:val="22"/>
          <w:szCs w:val="22"/>
        </w:rPr>
      </w:pPr>
      <w:r>
        <w:rPr>
          <w:b/>
          <w:bCs/>
          <w:sz w:val="22"/>
          <w:szCs w:val="22"/>
        </w:rPr>
        <w:t xml:space="preserve"> </w:t>
      </w:r>
      <w:r w:rsidR="00DD3AC3" w:rsidRPr="00592B5E">
        <w:rPr>
          <w:b/>
          <w:bCs/>
          <w:sz w:val="22"/>
          <w:szCs w:val="22"/>
        </w:rPr>
        <w:t>Lostrigg Solar Farm</w:t>
      </w:r>
    </w:p>
    <w:p w14:paraId="19F2580C" w14:textId="428AC10D" w:rsidR="00DD3AC3" w:rsidRPr="00753C68" w:rsidRDefault="00592B5E" w:rsidP="00DD3AC3">
      <w:pPr>
        <w:pStyle w:val="NoSpacing"/>
        <w:ind w:left="1440"/>
        <w:rPr>
          <w:sz w:val="22"/>
          <w:szCs w:val="22"/>
        </w:rPr>
      </w:pPr>
      <w:r>
        <w:rPr>
          <w:sz w:val="22"/>
          <w:szCs w:val="22"/>
        </w:rPr>
        <w:t>Nothing new since the last P C meeting</w:t>
      </w:r>
      <w:r w:rsidR="00DD3AC3" w:rsidRPr="00753C68">
        <w:rPr>
          <w:sz w:val="22"/>
          <w:szCs w:val="22"/>
        </w:rPr>
        <w:t>.</w:t>
      </w:r>
      <w:r>
        <w:rPr>
          <w:sz w:val="22"/>
          <w:szCs w:val="22"/>
        </w:rPr>
        <w:t xml:space="preserve">  Dean Solar</w:t>
      </w:r>
      <w:r w:rsidR="00AF1076">
        <w:rPr>
          <w:sz w:val="22"/>
          <w:szCs w:val="22"/>
        </w:rPr>
        <w:t>’s</w:t>
      </w:r>
      <w:r>
        <w:rPr>
          <w:sz w:val="22"/>
          <w:szCs w:val="22"/>
        </w:rPr>
        <w:t xml:space="preserve"> public participation and hearing </w:t>
      </w:r>
      <w:r w:rsidR="00AF1076">
        <w:rPr>
          <w:sz w:val="22"/>
          <w:szCs w:val="22"/>
        </w:rPr>
        <w:t xml:space="preserve">is </w:t>
      </w:r>
      <w:r>
        <w:rPr>
          <w:sz w:val="22"/>
          <w:szCs w:val="22"/>
        </w:rPr>
        <w:t>scheduled for mid-November, possibly online.</w:t>
      </w:r>
    </w:p>
    <w:p w14:paraId="01289669" w14:textId="77777777" w:rsidR="00DD3AC3" w:rsidRPr="00753C68" w:rsidRDefault="00DD3AC3" w:rsidP="00DD3AC3">
      <w:pPr>
        <w:pStyle w:val="NoSpacing"/>
        <w:numPr>
          <w:ilvl w:val="1"/>
          <w:numId w:val="1"/>
        </w:numPr>
        <w:rPr>
          <w:b/>
          <w:bCs/>
          <w:sz w:val="22"/>
          <w:szCs w:val="22"/>
        </w:rPr>
      </w:pPr>
      <w:r w:rsidRPr="00753C68">
        <w:rPr>
          <w:b/>
          <w:bCs/>
          <w:sz w:val="22"/>
          <w:szCs w:val="22"/>
        </w:rPr>
        <w:t>Parish Plan</w:t>
      </w:r>
    </w:p>
    <w:p w14:paraId="75F66549" w14:textId="76AAB8DF" w:rsidR="00DD3AC3" w:rsidRDefault="00DD3AC3" w:rsidP="00592B5E">
      <w:pPr>
        <w:pStyle w:val="NoSpacing"/>
        <w:ind w:left="1440"/>
        <w:rPr>
          <w:sz w:val="22"/>
          <w:szCs w:val="22"/>
        </w:rPr>
      </w:pPr>
      <w:r>
        <w:rPr>
          <w:sz w:val="22"/>
          <w:szCs w:val="22"/>
        </w:rPr>
        <w:t xml:space="preserve">A </w:t>
      </w:r>
      <w:r w:rsidR="00592B5E">
        <w:rPr>
          <w:sz w:val="22"/>
          <w:szCs w:val="22"/>
        </w:rPr>
        <w:t xml:space="preserve">briefing note circulated via email was received. The </w:t>
      </w:r>
      <w:r>
        <w:rPr>
          <w:sz w:val="22"/>
          <w:szCs w:val="22"/>
        </w:rPr>
        <w:t xml:space="preserve">meeting with </w:t>
      </w:r>
      <w:r w:rsidR="00592B5E">
        <w:rPr>
          <w:sz w:val="22"/>
          <w:szCs w:val="22"/>
        </w:rPr>
        <w:t>a</w:t>
      </w:r>
      <w:r>
        <w:rPr>
          <w:sz w:val="22"/>
          <w:szCs w:val="22"/>
        </w:rPr>
        <w:t xml:space="preserve"> representative of ACT had been </w:t>
      </w:r>
      <w:r w:rsidR="00592B5E">
        <w:rPr>
          <w:sz w:val="22"/>
          <w:szCs w:val="22"/>
        </w:rPr>
        <w:t>very positive.</w:t>
      </w:r>
    </w:p>
    <w:p w14:paraId="5D4EBFCC" w14:textId="45E5819A" w:rsidR="00592B5E" w:rsidRDefault="00592B5E" w:rsidP="00592B5E">
      <w:pPr>
        <w:pStyle w:val="NoSpacing"/>
        <w:ind w:left="1440"/>
        <w:rPr>
          <w:sz w:val="22"/>
          <w:szCs w:val="22"/>
        </w:rPr>
      </w:pPr>
      <w:r>
        <w:rPr>
          <w:sz w:val="22"/>
          <w:szCs w:val="22"/>
        </w:rPr>
        <w:t>The Parish Council may facilitate, fund and encourage the plan but the wider community will need to own it.  Involvement from other groups and individuals would be essential.</w:t>
      </w:r>
    </w:p>
    <w:p w14:paraId="5F7BB42B" w14:textId="6E71ED4D" w:rsidR="00592B5E" w:rsidRDefault="00592B5E" w:rsidP="00592B5E">
      <w:pPr>
        <w:pStyle w:val="NoSpacing"/>
        <w:ind w:left="1440"/>
        <w:rPr>
          <w:sz w:val="22"/>
          <w:szCs w:val="22"/>
        </w:rPr>
      </w:pPr>
      <w:r>
        <w:rPr>
          <w:sz w:val="22"/>
          <w:szCs w:val="22"/>
        </w:rPr>
        <w:t>Cost to be in the region of £10,000, comprising £5,000 from Dean Solar and, hopefully, £5,000 from Lostrigg Solar, with the Parish Council picking up any extra costs.  ACT would provide some initial networking free of charge. The P C would need to set aside £2,500 per year for the next two years to cover its financial commitment (worst case scenario).  It is possible this could come from grant aid from elsewhere.</w:t>
      </w:r>
    </w:p>
    <w:p w14:paraId="3A7BEE69" w14:textId="23756638" w:rsidR="00592B5E" w:rsidRDefault="00592B5E" w:rsidP="00592B5E">
      <w:pPr>
        <w:pStyle w:val="NoSpacing"/>
        <w:ind w:left="1440"/>
        <w:rPr>
          <w:sz w:val="22"/>
          <w:szCs w:val="22"/>
        </w:rPr>
      </w:pPr>
      <w:r>
        <w:rPr>
          <w:sz w:val="22"/>
          <w:szCs w:val="22"/>
        </w:rPr>
        <w:t xml:space="preserve">On the proposal of Mr. Ferguson, seconded by Mr. Thomas, </w:t>
      </w:r>
      <w:r w:rsidR="00B543D3">
        <w:rPr>
          <w:sz w:val="22"/>
          <w:szCs w:val="22"/>
        </w:rPr>
        <w:t>it was unanimously resolved that Dean Parish Council should engage with Action with Communities in Cumbria (ACT) to facilitate the development of a suitable Community Led Plan (CLP) for the civil parish of Dean.</w:t>
      </w:r>
    </w:p>
    <w:p w14:paraId="3549C675" w14:textId="77777777" w:rsidR="00B543D3" w:rsidRDefault="00B543D3" w:rsidP="00592B5E">
      <w:pPr>
        <w:pStyle w:val="NoSpacing"/>
        <w:ind w:left="1440"/>
        <w:rPr>
          <w:sz w:val="22"/>
          <w:szCs w:val="22"/>
        </w:rPr>
      </w:pPr>
    </w:p>
    <w:p w14:paraId="7C323B06" w14:textId="0E4C35D2" w:rsidR="00B543D3" w:rsidRPr="00B543D3" w:rsidRDefault="00B543D3" w:rsidP="00B543D3">
      <w:pPr>
        <w:pStyle w:val="NoSpacing"/>
        <w:ind w:left="1440"/>
        <w:jc w:val="center"/>
        <w:rPr>
          <w:i/>
          <w:iCs/>
          <w:sz w:val="22"/>
          <w:szCs w:val="22"/>
        </w:rPr>
      </w:pPr>
      <w:r>
        <w:rPr>
          <w:i/>
          <w:iCs/>
          <w:sz w:val="22"/>
          <w:szCs w:val="22"/>
        </w:rPr>
        <w:t>Mr Semple left the meeting at this point 8.25pm</w:t>
      </w:r>
    </w:p>
    <w:p w14:paraId="7C4FEFE7" w14:textId="547A8FA6" w:rsidR="00DD3AC3" w:rsidRPr="00753C68" w:rsidRDefault="00B543D3" w:rsidP="00DD3AC3">
      <w:pPr>
        <w:pStyle w:val="NoSpacing"/>
        <w:rPr>
          <w:b/>
          <w:bCs/>
          <w:sz w:val="22"/>
          <w:szCs w:val="22"/>
        </w:rPr>
      </w:pPr>
      <w:r>
        <w:rPr>
          <w:b/>
          <w:bCs/>
          <w:sz w:val="22"/>
          <w:szCs w:val="22"/>
        </w:rPr>
        <w:t>69</w:t>
      </w:r>
      <w:r w:rsidR="00DD3AC3" w:rsidRPr="00753C68">
        <w:rPr>
          <w:b/>
          <w:bCs/>
          <w:sz w:val="22"/>
          <w:szCs w:val="22"/>
        </w:rPr>
        <w:t>/25 Finance</w:t>
      </w:r>
    </w:p>
    <w:p w14:paraId="21B35938" w14:textId="2C965277" w:rsidR="00DD3AC3" w:rsidRPr="00B543D3" w:rsidRDefault="00DD3AC3" w:rsidP="00B543D3">
      <w:pPr>
        <w:pStyle w:val="NoSpacing"/>
        <w:numPr>
          <w:ilvl w:val="0"/>
          <w:numId w:val="4"/>
        </w:numPr>
        <w:rPr>
          <w:sz w:val="22"/>
          <w:szCs w:val="22"/>
        </w:rPr>
      </w:pPr>
      <w:r w:rsidRPr="00B543D3">
        <w:rPr>
          <w:sz w:val="22"/>
          <w:szCs w:val="22"/>
        </w:rPr>
        <w:t>The following accounts were approved:</w:t>
      </w:r>
    </w:p>
    <w:p w14:paraId="24D2526C" w14:textId="150EDECE" w:rsidR="00B543D3" w:rsidRPr="00B543D3" w:rsidRDefault="00B543D3" w:rsidP="00B543D3">
      <w:pPr>
        <w:spacing w:after="0" w:line="240" w:lineRule="auto"/>
        <w:ind w:firstLine="720"/>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Clerk’s salary – November - net</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t xml:space="preserve">£ 263.64   </w:t>
      </w:r>
    </w:p>
    <w:p w14:paraId="33B0AE5C" w14:textId="1EB1FF4F" w:rsidR="00B543D3" w:rsidRPr="00B543D3" w:rsidRDefault="00B543D3" w:rsidP="00B543D3">
      <w:pPr>
        <w:spacing w:after="0" w:line="240" w:lineRule="auto"/>
        <w:ind w:left="720" w:hanging="720"/>
        <w:jc w:val="both"/>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 xml:space="preserve">        </w:t>
      </w:r>
      <w:r w:rsidR="00460921">
        <w:rPr>
          <w:rFonts w:eastAsia="Times New Roman" w:cs="Times New Roman"/>
          <w:kern w:val="0"/>
          <w:sz w:val="22"/>
          <w:szCs w:val="22"/>
          <w:lang w:val="en-US"/>
          <w14:ligatures w14:val="none"/>
        </w:rPr>
        <w:t xml:space="preserve">      </w:t>
      </w:r>
      <w:r w:rsidRPr="00B543D3">
        <w:rPr>
          <w:rFonts w:eastAsia="Times New Roman" w:cs="Times New Roman"/>
          <w:kern w:val="0"/>
          <w:sz w:val="22"/>
          <w:szCs w:val="22"/>
          <w:lang w:val="en-US"/>
          <w14:ligatures w14:val="none"/>
        </w:rPr>
        <w:t xml:space="preserve">  Tax on November salary</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r>
      <w:r w:rsidRPr="00460921">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   65.91</w:t>
      </w:r>
    </w:p>
    <w:p w14:paraId="1C1DD0F2" w14:textId="7686518F" w:rsidR="00B543D3" w:rsidRPr="00B543D3" w:rsidRDefault="00B543D3" w:rsidP="00B543D3">
      <w:pPr>
        <w:spacing w:after="0" w:line="240" w:lineRule="auto"/>
        <w:ind w:left="720" w:hanging="720"/>
        <w:jc w:val="both"/>
        <w:rPr>
          <w:rFonts w:eastAsia="Times New Roman" w:cs="Times New Roman"/>
          <w:color w:val="EE0000"/>
          <w:kern w:val="0"/>
          <w:sz w:val="22"/>
          <w:szCs w:val="22"/>
          <w:lang w:val="en-US"/>
          <w14:ligatures w14:val="none"/>
        </w:rPr>
      </w:pPr>
      <w:r w:rsidRPr="00B543D3">
        <w:rPr>
          <w:rFonts w:eastAsia="Times New Roman" w:cs="Times New Roman"/>
          <w:kern w:val="0"/>
          <w:sz w:val="22"/>
          <w:szCs w:val="22"/>
          <w:lang w:val="en-US"/>
          <w14:ligatures w14:val="none"/>
        </w:rPr>
        <w:tab/>
        <w:t xml:space="preserve">Clerk’s expenses </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t xml:space="preserve">£   26.37 </w:t>
      </w:r>
    </w:p>
    <w:p w14:paraId="3EE59F5E" w14:textId="19F3DB27" w:rsidR="00B543D3" w:rsidRPr="00B543D3" w:rsidRDefault="00B543D3" w:rsidP="00B543D3">
      <w:pPr>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ab/>
        <w:t>Clerk’s salary - December– net</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t>£ 263.64</w:t>
      </w:r>
    </w:p>
    <w:p w14:paraId="0A1FAF9F" w14:textId="3B2B38EA" w:rsidR="00B543D3" w:rsidRPr="00B543D3" w:rsidRDefault="00B543D3" w:rsidP="00B543D3">
      <w:pPr>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ab/>
        <w:t xml:space="preserve">Tax on December salary </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t>£   65.91</w:t>
      </w:r>
    </w:p>
    <w:p w14:paraId="7CA10B66" w14:textId="1D7EBA15" w:rsidR="00B543D3" w:rsidRPr="00B543D3" w:rsidRDefault="00B543D3" w:rsidP="00B543D3">
      <w:pPr>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ab/>
        <w:t>Kirkstile Community Centre (rent x 2)</w:t>
      </w:r>
      <w:r w:rsidRPr="00B543D3">
        <w:rPr>
          <w:rFonts w:eastAsia="Times New Roman" w:cs="Times New Roman"/>
          <w:kern w:val="0"/>
          <w:sz w:val="22"/>
          <w:szCs w:val="22"/>
          <w:lang w:val="en-US"/>
          <w14:ligatures w14:val="none"/>
        </w:rPr>
        <w:tab/>
      </w:r>
      <w:r w:rsidRPr="00460921">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   50.00</w:t>
      </w:r>
    </w:p>
    <w:p w14:paraId="493F4170" w14:textId="0433495F" w:rsidR="00B543D3" w:rsidRPr="00B543D3" w:rsidRDefault="00B543D3" w:rsidP="00B543D3">
      <w:pPr>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ab/>
        <w:t>Ionos website annual subscription</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t>£   18.00</w:t>
      </w:r>
    </w:p>
    <w:p w14:paraId="1ABE496B" w14:textId="4C1C2B77" w:rsidR="00B543D3" w:rsidRPr="00460921" w:rsidRDefault="00B543D3" w:rsidP="00B543D3">
      <w:pPr>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ab/>
        <w:t>J A Lee – bus shelter cleaning</w:t>
      </w:r>
      <w:r w:rsidRPr="00B543D3">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ab/>
      </w:r>
      <w:r w:rsidRPr="00460921">
        <w:rPr>
          <w:rFonts w:eastAsia="Times New Roman" w:cs="Times New Roman"/>
          <w:kern w:val="0"/>
          <w:sz w:val="22"/>
          <w:szCs w:val="22"/>
          <w:lang w:val="en-US"/>
          <w14:ligatures w14:val="none"/>
        </w:rPr>
        <w:tab/>
      </w:r>
      <w:r w:rsidRPr="00B543D3">
        <w:rPr>
          <w:rFonts w:eastAsia="Times New Roman" w:cs="Times New Roman"/>
          <w:kern w:val="0"/>
          <w:sz w:val="22"/>
          <w:szCs w:val="22"/>
          <w:lang w:val="en-US"/>
          <w14:ligatures w14:val="none"/>
        </w:rPr>
        <w:t>£   61.62</w:t>
      </w:r>
    </w:p>
    <w:p w14:paraId="3CF0A39A" w14:textId="3E926541" w:rsidR="00B543D3" w:rsidRPr="00B543D3" w:rsidRDefault="00B543D3" w:rsidP="00B543D3">
      <w:pPr>
        <w:spacing w:after="0" w:line="240" w:lineRule="auto"/>
        <w:rPr>
          <w:rFonts w:eastAsia="Times New Roman" w:cs="Times New Roman"/>
          <w:kern w:val="0"/>
          <w:sz w:val="22"/>
          <w:szCs w:val="22"/>
          <w:lang w:val="en-US"/>
          <w14:ligatures w14:val="none"/>
        </w:rPr>
      </w:pPr>
      <w:r w:rsidRPr="00460921">
        <w:rPr>
          <w:rFonts w:eastAsia="Times New Roman" w:cs="Times New Roman"/>
          <w:kern w:val="0"/>
          <w:sz w:val="22"/>
          <w:szCs w:val="22"/>
          <w:lang w:val="en-US"/>
          <w14:ligatures w14:val="none"/>
        </w:rPr>
        <w:tab/>
        <w:t>Mr. T Scott – grass cutting</w:t>
      </w:r>
      <w:r w:rsidRPr="00460921">
        <w:rPr>
          <w:rFonts w:eastAsia="Times New Roman" w:cs="Times New Roman"/>
          <w:kern w:val="0"/>
          <w:sz w:val="22"/>
          <w:szCs w:val="22"/>
          <w:lang w:val="en-US"/>
          <w14:ligatures w14:val="none"/>
        </w:rPr>
        <w:tab/>
      </w:r>
      <w:r w:rsidRPr="00460921">
        <w:rPr>
          <w:rFonts w:eastAsia="Times New Roman" w:cs="Times New Roman"/>
          <w:kern w:val="0"/>
          <w:sz w:val="22"/>
          <w:szCs w:val="22"/>
          <w:lang w:val="en-US"/>
          <w14:ligatures w14:val="none"/>
        </w:rPr>
        <w:tab/>
      </w:r>
      <w:r w:rsidRPr="00460921">
        <w:rPr>
          <w:rFonts w:eastAsia="Times New Roman" w:cs="Times New Roman"/>
          <w:kern w:val="0"/>
          <w:sz w:val="22"/>
          <w:szCs w:val="22"/>
          <w:lang w:val="en-US"/>
          <w14:ligatures w14:val="none"/>
        </w:rPr>
        <w:tab/>
        <w:t>£3840.00</w:t>
      </w:r>
    </w:p>
    <w:p w14:paraId="0FC1AD78" w14:textId="77777777" w:rsidR="00DD3AC3" w:rsidRPr="00460921" w:rsidRDefault="00DD3AC3" w:rsidP="00DD3AC3">
      <w:pPr>
        <w:pStyle w:val="NoSpacing"/>
        <w:rPr>
          <w:bCs/>
          <w:sz w:val="22"/>
          <w:szCs w:val="22"/>
        </w:rPr>
      </w:pPr>
    </w:p>
    <w:p w14:paraId="1363C847" w14:textId="232E6150" w:rsidR="00B543D3" w:rsidRDefault="00B543D3" w:rsidP="00B543D3">
      <w:pPr>
        <w:pStyle w:val="NoSpacing"/>
        <w:numPr>
          <w:ilvl w:val="0"/>
          <w:numId w:val="4"/>
        </w:numPr>
        <w:rPr>
          <w:bCs/>
          <w:sz w:val="22"/>
          <w:szCs w:val="22"/>
        </w:rPr>
      </w:pPr>
      <w:r>
        <w:rPr>
          <w:bCs/>
          <w:sz w:val="22"/>
          <w:szCs w:val="22"/>
        </w:rPr>
        <w:t>Budget and Precept</w:t>
      </w:r>
    </w:p>
    <w:p w14:paraId="0855EAE5" w14:textId="25D76A52" w:rsidR="00B543D3" w:rsidRDefault="00B543D3" w:rsidP="00DD3AC3">
      <w:pPr>
        <w:pStyle w:val="NoSpacing"/>
        <w:rPr>
          <w:bCs/>
          <w:sz w:val="22"/>
          <w:szCs w:val="22"/>
        </w:rPr>
      </w:pPr>
      <w:r>
        <w:rPr>
          <w:bCs/>
          <w:sz w:val="22"/>
          <w:szCs w:val="22"/>
        </w:rPr>
        <w:t xml:space="preserve">The clerk had circulated budget figures for discussion, which were considered.  </w:t>
      </w:r>
    </w:p>
    <w:p w14:paraId="0261743C" w14:textId="707DE551" w:rsidR="00B543D3" w:rsidRDefault="00B543D3" w:rsidP="00DD3AC3">
      <w:pPr>
        <w:pStyle w:val="NoSpacing"/>
        <w:rPr>
          <w:bCs/>
          <w:sz w:val="22"/>
          <w:szCs w:val="22"/>
        </w:rPr>
      </w:pPr>
      <w:r>
        <w:rPr>
          <w:bCs/>
          <w:sz w:val="22"/>
          <w:szCs w:val="22"/>
        </w:rPr>
        <w:t>On the proposal of Mrs. Moore, seconded by Mr. Worsley it was unanimously agreed that a precept of £21,000 be set for the financial year 2026 – 2027, being the same as the current financial year.</w:t>
      </w:r>
    </w:p>
    <w:p w14:paraId="7C729555" w14:textId="3663E0F3" w:rsidR="00DD3AC3" w:rsidRPr="00D51D7D" w:rsidRDefault="00DD3AC3" w:rsidP="00DD3AC3">
      <w:pPr>
        <w:pStyle w:val="NoSpacing"/>
        <w:rPr>
          <w:bCs/>
          <w:sz w:val="22"/>
          <w:szCs w:val="22"/>
        </w:rPr>
      </w:pPr>
    </w:p>
    <w:p w14:paraId="52D7E580" w14:textId="5224DB6C" w:rsidR="00DD3AC3" w:rsidRPr="00753C68" w:rsidRDefault="00B543D3" w:rsidP="00DD3AC3">
      <w:pPr>
        <w:pStyle w:val="NoSpacing"/>
        <w:rPr>
          <w:b/>
          <w:bCs/>
          <w:sz w:val="22"/>
          <w:szCs w:val="22"/>
        </w:rPr>
      </w:pPr>
      <w:r>
        <w:rPr>
          <w:b/>
          <w:bCs/>
          <w:sz w:val="22"/>
          <w:szCs w:val="22"/>
        </w:rPr>
        <w:t>70/</w:t>
      </w:r>
      <w:r w:rsidR="00DD3AC3" w:rsidRPr="00753C68">
        <w:rPr>
          <w:b/>
          <w:bCs/>
          <w:sz w:val="22"/>
          <w:szCs w:val="22"/>
        </w:rPr>
        <w:t>25 Planning Matters</w:t>
      </w:r>
    </w:p>
    <w:p w14:paraId="3F8C30A6" w14:textId="77777777" w:rsidR="00DD3AC3" w:rsidRDefault="00DD3AC3" w:rsidP="00DD3AC3">
      <w:pPr>
        <w:rPr>
          <w:b/>
          <w:sz w:val="22"/>
          <w:szCs w:val="22"/>
        </w:rPr>
      </w:pPr>
      <w:bookmarkStart w:id="0" w:name="_Hlk194165086"/>
      <w:r w:rsidRPr="00753C68">
        <w:rPr>
          <w:b/>
          <w:sz w:val="22"/>
          <w:szCs w:val="22"/>
        </w:rPr>
        <w:t>Applications pending a decision</w:t>
      </w:r>
      <w:bookmarkStart w:id="1" w:name="_Hlk199156630"/>
    </w:p>
    <w:p w14:paraId="3D1AAE99"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Ref No. HOU/2025/0159</w:t>
      </w:r>
    </w:p>
    <w:p w14:paraId="43A8F7E0"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Applicant: Barry and Judith Jackson</w:t>
      </w:r>
    </w:p>
    <w:p w14:paraId="443A337A"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Proposal: Replacement of windows and doors and the installation of solar panels on the roof and the building of a battery shed.</w:t>
      </w:r>
    </w:p>
    <w:p w14:paraId="64403E6C" w14:textId="3BA92E35" w:rsid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 xml:space="preserve">Location: Fox Howe, </w:t>
      </w:r>
      <w:proofErr w:type="spellStart"/>
      <w:r w:rsidRPr="00B543D3">
        <w:rPr>
          <w:rFonts w:eastAsia="Times New Roman" w:cs="Times New Roman"/>
          <w:bCs/>
          <w:kern w:val="0"/>
          <w:sz w:val="22"/>
          <w:szCs w:val="22"/>
          <w:lang w:val="en-US"/>
          <w14:ligatures w14:val="none"/>
        </w:rPr>
        <w:t>Pardshaw</w:t>
      </w:r>
      <w:proofErr w:type="spellEnd"/>
      <w:r w:rsidRPr="00B543D3">
        <w:rPr>
          <w:rFonts w:eastAsia="Times New Roman" w:cs="Times New Roman"/>
          <w:bCs/>
          <w:kern w:val="0"/>
          <w:sz w:val="22"/>
          <w:szCs w:val="22"/>
          <w:lang w:val="en-US"/>
          <w14:ligatures w14:val="none"/>
        </w:rPr>
        <w:t>, CA13 OSP  Council to comment that it is in support of this application.</w:t>
      </w:r>
    </w:p>
    <w:p w14:paraId="19E15801" w14:textId="77777777" w:rsidR="004B3986" w:rsidRDefault="004B3986" w:rsidP="00B543D3">
      <w:pPr>
        <w:spacing w:after="0" w:line="240" w:lineRule="auto"/>
        <w:rPr>
          <w:rFonts w:eastAsia="Times New Roman" w:cs="Times New Roman"/>
          <w:bCs/>
          <w:kern w:val="0"/>
          <w:sz w:val="22"/>
          <w:szCs w:val="22"/>
          <w:lang w:val="en-US"/>
          <w14:ligatures w14:val="none"/>
        </w:rPr>
      </w:pPr>
    </w:p>
    <w:p w14:paraId="3021C933" w14:textId="77777777" w:rsidR="004B3986" w:rsidRPr="004B3986" w:rsidRDefault="004B3986" w:rsidP="00B543D3">
      <w:pPr>
        <w:spacing w:after="0" w:line="240" w:lineRule="auto"/>
        <w:rPr>
          <w:rFonts w:eastAsia="Times New Roman" w:cs="Times New Roman"/>
          <w:bCs/>
          <w:kern w:val="0"/>
          <w:sz w:val="22"/>
          <w:szCs w:val="22"/>
          <w:lang w:val="en-US"/>
          <w14:ligatures w14:val="none"/>
        </w:rPr>
      </w:pPr>
    </w:p>
    <w:p w14:paraId="2DFFB159" w14:textId="77777777" w:rsidR="00B543D3" w:rsidRPr="00B543D3" w:rsidRDefault="00B543D3" w:rsidP="00B543D3">
      <w:pPr>
        <w:spacing w:after="0" w:line="240" w:lineRule="auto"/>
        <w:rPr>
          <w:rFonts w:eastAsia="Times New Roman" w:cs="Times New Roman"/>
          <w:b/>
          <w:kern w:val="0"/>
          <w:sz w:val="22"/>
          <w:szCs w:val="22"/>
          <w:lang w:val="en-US"/>
          <w14:ligatures w14:val="none"/>
        </w:rPr>
      </w:pPr>
    </w:p>
    <w:p w14:paraId="74436690" w14:textId="0FA7A8B4" w:rsidR="00B543D3" w:rsidRPr="00B543D3" w:rsidRDefault="00B543D3" w:rsidP="00B543D3">
      <w:pPr>
        <w:spacing w:after="0" w:line="240" w:lineRule="auto"/>
        <w:rPr>
          <w:rFonts w:eastAsia="Times New Roman" w:cs="Times New Roman"/>
          <w:b/>
          <w:color w:val="FF0000"/>
          <w:kern w:val="0"/>
          <w:sz w:val="22"/>
          <w:szCs w:val="22"/>
          <w:lang w:val="en-US"/>
          <w14:ligatures w14:val="none"/>
        </w:rPr>
      </w:pPr>
      <w:r w:rsidRPr="00B543D3">
        <w:rPr>
          <w:rFonts w:eastAsia="Times New Roman" w:cs="Times New Roman"/>
          <w:b/>
          <w:kern w:val="0"/>
          <w:sz w:val="22"/>
          <w:szCs w:val="22"/>
          <w:lang w:val="en-US"/>
          <w14:ligatures w14:val="none"/>
        </w:rPr>
        <w:lastRenderedPageBreak/>
        <w:t xml:space="preserve">Ref No: OUT/2024/0005 </w:t>
      </w:r>
    </w:p>
    <w:p w14:paraId="58C28AE9"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Applicant:  Hewson Wood</w:t>
      </w:r>
    </w:p>
    <w:p w14:paraId="3A57FC5D"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 xml:space="preserve">Proposal:  Outline consent for redevelopment of farm steading, involving the erection of 7 No. dwellings and associated infrastructure with all matters reserved except for layout and means of access (outline) (resubmission of OUT/2023/0017) </w:t>
      </w:r>
    </w:p>
    <w:p w14:paraId="5C794EF4"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Location:  Well Head Farm, Dean CA14 4TJ</w:t>
      </w:r>
    </w:p>
    <w:p w14:paraId="34D6D84F"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p>
    <w:p w14:paraId="3135173B"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Ref No: FUL/2025/0016</w:t>
      </w:r>
    </w:p>
    <w:p w14:paraId="5CC905AD"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Applicant: Stockdale</w:t>
      </w:r>
    </w:p>
    <w:p w14:paraId="26EBB67C"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 xml:space="preserve">Proposal: Conversion of 2 no. detached agricultural style sheds into one bedroom </w:t>
      </w:r>
      <w:proofErr w:type="spellStart"/>
      <w:r w:rsidRPr="00B543D3">
        <w:rPr>
          <w:rFonts w:eastAsia="Times New Roman" w:cs="Times New Roman"/>
          <w:bCs/>
          <w:kern w:val="0"/>
          <w:sz w:val="22"/>
          <w:szCs w:val="22"/>
          <w:lang w:val="en-US"/>
          <w14:ligatures w14:val="none"/>
        </w:rPr>
        <w:t>self contained</w:t>
      </w:r>
      <w:proofErr w:type="spellEnd"/>
      <w:r w:rsidRPr="00B543D3">
        <w:rPr>
          <w:rFonts w:eastAsia="Times New Roman" w:cs="Times New Roman"/>
          <w:bCs/>
          <w:kern w:val="0"/>
          <w:sz w:val="22"/>
          <w:szCs w:val="22"/>
          <w:lang w:val="en-US"/>
          <w14:ligatures w14:val="none"/>
        </w:rPr>
        <w:t xml:space="preserve"> units.</w:t>
      </w:r>
    </w:p>
    <w:p w14:paraId="3BC47775"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bookmarkStart w:id="2" w:name="_Hlk191375900"/>
      <w:r w:rsidRPr="00B543D3">
        <w:rPr>
          <w:rFonts w:eastAsia="Times New Roman" w:cs="Times New Roman"/>
          <w:bCs/>
          <w:kern w:val="0"/>
          <w:sz w:val="22"/>
          <w:szCs w:val="22"/>
          <w:lang w:val="en-US"/>
          <w14:ligatures w14:val="none"/>
        </w:rPr>
        <w:t xml:space="preserve">Location: Thorndyke, </w:t>
      </w:r>
      <w:proofErr w:type="spellStart"/>
      <w:r w:rsidRPr="00B543D3">
        <w:rPr>
          <w:rFonts w:eastAsia="Times New Roman" w:cs="Times New Roman"/>
          <w:bCs/>
          <w:kern w:val="0"/>
          <w:sz w:val="22"/>
          <w:szCs w:val="22"/>
          <w:lang w:val="en-US"/>
          <w14:ligatures w14:val="none"/>
        </w:rPr>
        <w:t>Pardshaw</w:t>
      </w:r>
      <w:proofErr w:type="spellEnd"/>
      <w:r w:rsidRPr="00B543D3">
        <w:rPr>
          <w:rFonts w:eastAsia="Times New Roman" w:cs="Times New Roman"/>
          <w:bCs/>
          <w:kern w:val="0"/>
          <w:sz w:val="22"/>
          <w:szCs w:val="22"/>
          <w:lang w:val="en-US"/>
          <w14:ligatures w14:val="none"/>
        </w:rPr>
        <w:t>, CA13 0SP</w:t>
      </w:r>
      <w:bookmarkEnd w:id="2"/>
    </w:p>
    <w:p w14:paraId="7B27971F"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p>
    <w:p w14:paraId="38DD7560"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Ref No: FUL/2025/0018</w:t>
      </w:r>
    </w:p>
    <w:p w14:paraId="22ECBA1F" w14:textId="77777777" w:rsidR="00B543D3" w:rsidRPr="00B543D3" w:rsidRDefault="00B543D3" w:rsidP="00B543D3">
      <w:pPr>
        <w:spacing w:after="0" w:line="240" w:lineRule="auto"/>
        <w:rPr>
          <w:rFonts w:eastAsia="Times New Roman" w:cs="Times New Roman"/>
          <w:b/>
          <w:kern w:val="0"/>
          <w:sz w:val="22"/>
          <w:szCs w:val="22"/>
          <w:lang w:val="en-US"/>
          <w14:ligatures w14:val="none"/>
        </w:rPr>
      </w:pPr>
      <w:r w:rsidRPr="00B543D3">
        <w:rPr>
          <w:rFonts w:eastAsia="Times New Roman" w:cs="Times New Roman"/>
          <w:b/>
          <w:kern w:val="0"/>
          <w:sz w:val="22"/>
          <w:szCs w:val="22"/>
          <w:lang w:val="en-US"/>
          <w14:ligatures w14:val="none"/>
        </w:rPr>
        <w:t>Applicant: Stockdale</w:t>
      </w:r>
    </w:p>
    <w:p w14:paraId="6EACED5C"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Proposal: Installation of 5 No. Glamping Pods in adjoining field, including access track.</w:t>
      </w:r>
    </w:p>
    <w:p w14:paraId="7B1AC1CD" w14:textId="77777777" w:rsidR="00B543D3" w:rsidRPr="00B543D3" w:rsidRDefault="00B543D3" w:rsidP="00B543D3">
      <w:pPr>
        <w:spacing w:after="0" w:line="240" w:lineRule="auto"/>
        <w:rPr>
          <w:rFonts w:eastAsia="Times New Roman" w:cs="Times New Roman"/>
          <w:bCs/>
          <w:kern w:val="0"/>
          <w:sz w:val="22"/>
          <w:szCs w:val="22"/>
          <w:lang w:val="en-US"/>
          <w14:ligatures w14:val="none"/>
        </w:rPr>
      </w:pPr>
      <w:r w:rsidRPr="00B543D3">
        <w:rPr>
          <w:rFonts w:eastAsia="Times New Roman" w:cs="Times New Roman"/>
          <w:bCs/>
          <w:kern w:val="0"/>
          <w:sz w:val="22"/>
          <w:szCs w:val="22"/>
          <w:lang w:val="en-US"/>
          <w14:ligatures w14:val="none"/>
        </w:rPr>
        <w:t xml:space="preserve">Location: Thorndyke, </w:t>
      </w:r>
      <w:proofErr w:type="spellStart"/>
      <w:r w:rsidRPr="00B543D3">
        <w:rPr>
          <w:rFonts w:eastAsia="Times New Roman" w:cs="Times New Roman"/>
          <w:bCs/>
          <w:kern w:val="0"/>
          <w:sz w:val="22"/>
          <w:szCs w:val="22"/>
          <w:lang w:val="en-US"/>
          <w14:ligatures w14:val="none"/>
        </w:rPr>
        <w:t>Pardshaw</w:t>
      </w:r>
      <w:proofErr w:type="spellEnd"/>
      <w:r w:rsidRPr="00B543D3">
        <w:rPr>
          <w:rFonts w:eastAsia="Times New Roman" w:cs="Times New Roman"/>
          <w:bCs/>
          <w:kern w:val="0"/>
          <w:sz w:val="22"/>
          <w:szCs w:val="22"/>
          <w:lang w:val="en-US"/>
          <w14:ligatures w14:val="none"/>
        </w:rPr>
        <w:t>, CA13 0SP</w:t>
      </w:r>
      <w:bookmarkStart w:id="3" w:name="_Hlk188268716"/>
    </w:p>
    <w:p w14:paraId="4C89DE84" w14:textId="77777777" w:rsidR="00B543D3" w:rsidRPr="00B543D3" w:rsidRDefault="00B543D3" w:rsidP="00B543D3">
      <w:pPr>
        <w:shd w:val="clear" w:color="auto" w:fill="FFFFFF"/>
        <w:spacing w:after="0" w:line="240" w:lineRule="auto"/>
        <w:rPr>
          <w:rFonts w:eastAsia="Times New Roman" w:cs="Segoe UI"/>
          <w:b/>
          <w:bCs/>
          <w:color w:val="000000"/>
          <w:kern w:val="0"/>
          <w:sz w:val="22"/>
          <w:szCs w:val="22"/>
          <w:bdr w:val="none" w:sz="0" w:space="0" w:color="auto" w:frame="1"/>
          <w:lang w:eastAsia="en-GB"/>
          <w14:ligatures w14:val="none"/>
        </w:rPr>
      </w:pPr>
    </w:p>
    <w:p w14:paraId="602A5055" w14:textId="77777777" w:rsidR="00B543D3" w:rsidRPr="00B543D3" w:rsidRDefault="00B543D3" w:rsidP="00B543D3">
      <w:pPr>
        <w:shd w:val="clear" w:color="auto" w:fill="FFFFFF"/>
        <w:spacing w:after="0" w:line="240" w:lineRule="auto"/>
        <w:rPr>
          <w:rFonts w:eastAsia="Times New Roman" w:cs="Segoe UI"/>
          <w:b/>
          <w:bCs/>
          <w:color w:val="000000"/>
          <w:kern w:val="0"/>
          <w:sz w:val="22"/>
          <w:szCs w:val="22"/>
          <w:bdr w:val="none" w:sz="0" w:space="0" w:color="auto" w:frame="1"/>
          <w:lang w:eastAsia="en-GB"/>
          <w14:ligatures w14:val="none"/>
        </w:rPr>
      </w:pPr>
      <w:r w:rsidRPr="00B543D3">
        <w:rPr>
          <w:rFonts w:eastAsia="Times New Roman" w:cs="Segoe UI"/>
          <w:b/>
          <w:bCs/>
          <w:color w:val="000000"/>
          <w:kern w:val="0"/>
          <w:sz w:val="22"/>
          <w:szCs w:val="22"/>
          <w:bdr w:val="none" w:sz="0" w:space="0" w:color="auto" w:frame="1"/>
          <w:lang w:eastAsia="en-GB"/>
          <w14:ligatures w14:val="none"/>
        </w:rPr>
        <w:t>Reference No: FUL/2024/0049</w:t>
      </w:r>
    </w:p>
    <w:p w14:paraId="5258B9AD" w14:textId="77777777" w:rsidR="00B543D3" w:rsidRPr="00B543D3" w:rsidRDefault="00B543D3" w:rsidP="00B543D3">
      <w:pPr>
        <w:shd w:val="clear" w:color="auto" w:fill="FFFFFF"/>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Applicant: J Skelton</w:t>
      </w:r>
    </w:p>
    <w:p w14:paraId="30D7F1CC" w14:textId="77777777" w:rsidR="00B543D3" w:rsidRPr="00B543D3" w:rsidRDefault="00B543D3" w:rsidP="00B543D3">
      <w:pPr>
        <w:shd w:val="clear" w:color="auto" w:fill="FFFFFF"/>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Proposal: Conversion of a barn to dwelling</w:t>
      </w:r>
    </w:p>
    <w:p w14:paraId="6763F1AE" w14:textId="77777777" w:rsidR="00B543D3" w:rsidRPr="00B543D3" w:rsidRDefault="00B543D3" w:rsidP="00B543D3">
      <w:pPr>
        <w:shd w:val="clear" w:color="auto" w:fill="FFFFFF"/>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 xml:space="preserve">Location: Barn Opposite Southward Cottage, </w:t>
      </w:r>
      <w:proofErr w:type="spellStart"/>
      <w:r w:rsidRPr="00B543D3">
        <w:rPr>
          <w:rFonts w:eastAsia="Times New Roman" w:cs="Times New Roman"/>
          <w:kern w:val="0"/>
          <w:sz w:val="22"/>
          <w:szCs w:val="22"/>
          <w:lang w:val="en-US"/>
          <w14:ligatures w14:val="none"/>
        </w:rPr>
        <w:t>Pardshaw</w:t>
      </w:r>
      <w:proofErr w:type="spellEnd"/>
      <w:r w:rsidRPr="00B543D3">
        <w:rPr>
          <w:rFonts w:eastAsia="Times New Roman" w:cs="Times New Roman"/>
          <w:kern w:val="0"/>
          <w:sz w:val="22"/>
          <w:szCs w:val="22"/>
          <w:lang w:val="en-US"/>
          <w14:ligatures w14:val="none"/>
        </w:rPr>
        <w:t>, Cockermouth, Cumbria, CA13 0SP</w:t>
      </w:r>
    </w:p>
    <w:p w14:paraId="003B807F" w14:textId="77777777" w:rsidR="00B543D3" w:rsidRPr="00B543D3" w:rsidRDefault="00B543D3" w:rsidP="00B543D3">
      <w:pPr>
        <w:shd w:val="clear" w:color="auto" w:fill="FFFFFF"/>
        <w:spacing w:after="0" w:line="240" w:lineRule="auto"/>
        <w:rPr>
          <w:rFonts w:eastAsia="Times New Roman" w:cs="Times New Roman"/>
          <w:kern w:val="0"/>
          <w:sz w:val="22"/>
          <w:szCs w:val="22"/>
          <w:lang w:val="en-US"/>
          <w14:ligatures w14:val="none"/>
        </w:rPr>
      </w:pPr>
      <w:r w:rsidRPr="00B543D3">
        <w:rPr>
          <w:rFonts w:eastAsia="Times New Roman" w:cs="Times New Roman"/>
          <w:kern w:val="0"/>
          <w:sz w:val="22"/>
          <w:szCs w:val="22"/>
          <w:lang w:val="en-US"/>
          <w14:ligatures w14:val="none"/>
        </w:rPr>
        <w:t>Dean Parish Council had no objections.</w:t>
      </w:r>
    </w:p>
    <w:bookmarkEnd w:id="3"/>
    <w:p w14:paraId="0F324BD5" w14:textId="77777777" w:rsidR="00B543D3" w:rsidRPr="00B543D3" w:rsidRDefault="00B543D3" w:rsidP="00DD3AC3">
      <w:pPr>
        <w:rPr>
          <w:b/>
          <w:sz w:val="22"/>
          <w:szCs w:val="22"/>
        </w:rPr>
      </w:pPr>
    </w:p>
    <w:bookmarkEnd w:id="0"/>
    <w:bookmarkEnd w:id="1"/>
    <w:p w14:paraId="2B64FB09" w14:textId="15E9B4D5" w:rsidR="00DD3AC3" w:rsidRPr="00753C68" w:rsidRDefault="00460921" w:rsidP="00DD3AC3">
      <w:pPr>
        <w:rPr>
          <w:b/>
          <w:sz w:val="22"/>
          <w:szCs w:val="22"/>
        </w:rPr>
      </w:pPr>
      <w:r>
        <w:rPr>
          <w:b/>
          <w:sz w:val="22"/>
          <w:szCs w:val="22"/>
        </w:rPr>
        <w:t>71</w:t>
      </w:r>
      <w:r w:rsidR="00DD3AC3" w:rsidRPr="00753C68">
        <w:rPr>
          <w:b/>
          <w:sz w:val="22"/>
          <w:szCs w:val="22"/>
        </w:rPr>
        <w:t>/25 The following reports were received:</w:t>
      </w:r>
    </w:p>
    <w:p w14:paraId="2021C70D" w14:textId="77777777" w:rsidR="00460921" w:rsidRDefault="00DD3AC3" w:rsidP="00DD3AC3">
      <w:pPr>
        <w:pStyle w:val="NoSpacing"/>
        <w:numPr>
          <w:ilvl w:val="0"/>
          <w:numId w:val="2"/>
        </w:numPr>
        <w:rPr>
          <w:sz w:val="22"/>
          <w:szCs w:val="22"/>
        </w:rPr>
      </w:pPr>
      <w:r w:rsidRPr="00753C68">
        <w:rPr>
          <w:b/>
          <w:bCs/>
          <w:sz w:val="22"/>
          <w:szCs w:val="22"/>
        </w:rPr>
        <w:t>Open Spaces</w:t>
      </w:r>
      <w:r w:rsidRPr="00753C68">
        <w:rPr>
          <w:sz w:val="22"/>
          <w:szCs w:val="22"/>
        </w:rPr>
        <w:t xml:space="preserve"> </w:t>
      </w:r>
    </w:p>
    <w:p w14:paraId="5BFF5D3D" w14:textId="2B817221" w:rsidR="00DD3AC3" w:rsidRDefault="00460921" w:rsidP="00460921">
      <w:pPr>
        <w:pStyle w:val="NoSpacing"/>
        <w:numPr>
          <w:ilvl w:val="0"/>
          <w:numId w:val="5"/>
        </w:numPr>
        <w:rPr>
          <w:sz w:val="22"/>
          <w:szCs w:val="22"/>
        </w:rPr>
      </w:pPr>
      <w:r>
        <w:rPr>
          <w:sz w:val="22"/>
          <w:szCs w:val="22"/>
        </w:rPr>
        <w:t>Mrs. Moore reported that Eaglesfield Village Hall had been bequeathed £50,000 and were asking for suggestions on how to spend it.  She had observed two people looking at P C owned land at Barkers Meadow and at the Village Green, and the Cumberland Council owned land in the middle of Barkers Meadow</w:t>
      </w:r>
      <w:r w:rsidR="00AF1076">
        <w:rPr>
          <w:sz w:val="22"/>
          <w:szCs w:val="22"/>
        </w:rPr>
        <w:t xml:space="preserve">, </w:t>
      </w:r>
      <w:r>
        <w:rPr>
          <w:sz w:val="22"/>
          <w:szCs w:val="22"/>
        </w:rPr>
        <w:t>with a view to finding a site for some play equipment.  This was noted.</w:t>
      </w:r>
    </w:p>
    <w:p w14:paraId="178818CA" w14:textId="18FC8676" w:rsidR="00460921" w:rsidRPr="00460921" w:rsidRDefault="00460921" w:rsidP="00460921">
      <w:pPr>
        <w:pStyle w:val="NoSpacing"/>
        <w:numPr>
          <w:ilvl w:val="0"/>
          <w:numId w:val="5"/>
        </w:numPr>
        <w:rPr>
          <w:sz w:val="22"/>
          <w:szCs w:val="22"/>
        </w:rPr>
      </w:pPr>
      <w:r>
        <w:rPr>
          <w:sz w:val="22"/>
          <w:szCs w:val="22"/>
        </w:rPr>
        <w:t>Mrs. Moore reported that the trees on the bank at Eaglesfield are growing over the lane.  Mr. Scott agreed to cut them back to an acceptable level.</w:t>
      </w:r>
    </w:p>
    <w:p w14:paraId="6EA8C63F" w14:textId="00EDFA1C" w:rsidR="00DD3AC3" w:rsidRPr="00753C68" w:rsidRDefault="00DD3AC3" w:rsidP="00460921">
      <w:pPr>
        <w:pStyle w:val="NoSpacing"/>
        <w:numPr>
          <w:ilvl w:val="0"/>
          <w:numId w:val="2"/>
        </w:numPr>
        <w:rPr>
          <w:sz w:val="22"/>
          <w:szCs w:val="22"/>
        </w:rPr>
      </w:pPr>
      <w:r w:rsidRPr="00753C68">
        <w:rPr>
          <w:b/>
          <w:bCs/>
          <w:sz w:val="22"/>
          <w:szCs w:val="22"/>
        </w:rPr>
        <w:t>Registered Land</w:t>
      </w:r>
      <w:r w:rsidRPr="00753C68">
        <w:rPr>
          <w:sz w:val="22"/>
          <w:szCs w:val="22"/>
        </w:rPr>
        <w:t xml:space="preserve"> – nothing new.</w:t>
      </w:r>
    </w:p>
    <w:p w14:paraId="5BCA5DF7" w14:textId="61765239" w:rsidR="00DD3AC3" w:rsidRPr="00753C68" w:rsidRDefault="00DD3AC3" w:rsidP="00460921">
      <w:pPr>
        <w:pStyle w:val="NoSpacing"/>
        <w:numPr>
          <w:ilvl w:val="0"/>
          <w:numId w:val="2"/>
        </w:numPr>
        <w:rPr>
          <w:sz w:val="22"/>
          <w:szCs w:val="22"/>
        </w:rPr>
      </w:pPr>
      <w:r w:rsidRPr="00753C68">
        <w:rPr>
          <w:b/>
          <w:bCs/>
          <w:sz w:val="22"/>
          <w:szCs w:val="22"/>
        </w:rPr>
        <w:t>Repairs to noticeboards and seats</w:t>
      </w:r>
      <w:r w:rsidR="00460921">
        <w:rPr>
          <w:sz w:val="22"/>
          <w:szCs w:val="22"/>
        </w:rPr>
        <w:t xml:space="preserve"> – It was agreed that Mr. Agnew would obtain a price for brown plastic legs for the noticeboards at Eaglesfield and Branthwaite, to be discussed at the January meeting.</w:t>
      </w:r>
    </w:p>
    <w:p w14:paraId="3EF5FC93" w14:textId="6B688BA6" w:rsidR="00DD3AC3" w:rsidRPr="00753C68" w:rsidRDefault="00DD3AC3" w:rsidP="00460921">
      <w:pPr>
        <w:pStyle w:val="NoSpacing"/>
        <w:numPr>
          <w:ilvl w:val="0"/>
          <w:numId w:val="2"/>
        </w:numPr>
        <w:rPr>
          <w:sz w:val="22"/>
          <w:szCs w:val="22"/>
        </w:rPr>
      </w:pPr>
      <w:r w:rsidRPr="00753C68">
        <w:rPr>
          <w:b/>
          <w:bCs/>
          <w:sz w:val="22"/>
          <w:szCs w:val="22"/>
        </w:rPr>
        <w:t>Reg’s Round</w:t>
      </w:r>
      <w:r w:rsidRPr="00753C68">
        <w:rPr>
          <w:sz w:val="22"/>
          <w:szCs w:val="22"/>
        </w:rPr>
        <w:t>.</w:t>
      </w:r>
    </w:p>
    <w:p w14:paraId="5F08194A" w14:textId="54BF0559" w:rsidR="00460921" w:rsidRDefault="00DD3AC3" w:rsidP="00460921">
      <w:pPr>
        <w:pStyle w:val="NoSpacing"/>
        <w:ind w:left="1080"/>
        <w:rPr>
          <w:sz w:val="22"/>
          <w:szCs w:val="22"/>
        </w:rPr>
      </w:pPr>
      <w:r w:rsidRPr="00753C68">
        <w:rPr>
          <w:sz w:val="22"/>
          <w:szCs w:val="22"/>
        </w:rPr>
        <w:t>T</w:t>
      </w:r>
      <w:r>
        <w:rPr>
          <w:sz w:val="22"/>
          <w:szCs w:val="22"/>
        </w:rPr>
        <w:t>here was</w:t>
      </w:r>
      <w:r w:rsidR="00460921">
        <w:rPr>
          <w:sz w:val="22"/>
          <w:szCs w:val="22"/>
        </w:rPr>
        <w:t xml:space="preserve"> a</w:t>
      </w:r>
      <w:r>
        <w:rPr>
          <w:sz w:val="22"/>
          <w:szCs w:val="22"/>
        </w:rPr>
        <w:t xml:space="preserve"> further discussion of a possible handrail at the steps.  </w:t>
      </w:r>
      <w:r w:rsidR="00460921">
        <w:rPr>
          <w:sz w:val="22"/>
          <w:szCs w:val="22"/>
        </w:rPr>
        <w:t>Mr. Agnew agreed to obtain a price for a handrail and four posts, to be considered at the January meeting.</w:t>
      </w:r>
    </w:p>
    <w:p w14:paraId="21B08EAD" w14:textId="77777777" w:rsidR="00460921" w:rsidRDefault="00460921" w:rsidP="00460921">
      <w:pPr>
        <w:pStyle w:val="NoSpacing"/>
        <w:rPr>
          <w:sz w:val="22"/>
          <w:szCs w:val="22"/>
        </w:rPr>
      </w:pPr>
    </w:p>
    <w:p w14:paraId="761134E3" w14:textId="5B4B04CC" w:rsidR="00460921" w:rsidRPr="00460921" w:rsidRDefault="00460921" w:rsidP="00460921">
      <w:pPr>
        <w:pStyle w:val="NoSpacing"/>
        <w:rPr>
          <w:b/>
          <w:bCs/>
          <w:sz w:val="22"/>
          <w:szCs w:val="22"/>
        </w:rPr>
      </w:pPr>
      <w:r>
        <w:rPr>
          <w:b/>
          <w:bCs/>
          <w:sz w:val="22"/>
          <w:szCs w:val="22"/>
        </w:rPr>
        <w:t xml:space="preserve">72/25 </w:t>
      </w:r>
      <w:r w:rsidR="004B3986">
        <w:rPr>
          <w:b/>
          <w:bCs/>
          <w:sz w:val="22"/>
          <w:szCs w:val="22"/>
        </w:rPr>
        <w:t xml:space="preserve">Grass Cutting Schedule </w:t>
      </w:r>
    </w:p>
    <w:p w14:paraId="2FC752AF" w14:textId="3B3D4A09" w:rsidR="00DD3AC3" w:rsidRDefault="004B3986" w:rsidP="00DD3AC3">
      <w:pPr>
        <w:pStyle w:val="NoSpacing"/>
        <w:rPr>
          <w:sz w:val="22"/>
          <w:szCs w:val="22"/>
        </w:rPr>
      </w:pPr>
      <w:r>
        <w:rPr>
          <w:sz w:val="22"/>
          <w:szCs w:val="22"/>
        </w:rPr>
        <w:t>Mr. Scott left the meeting whilst this item was discussed.</w:t>
      </w:r>
    </w:p>
    <w:p w14:paraId="01FD16D3" w14:textId="110F7401" w:rsidR="004B3986" w:rsidRDefault="004B3986" w:rsidP="00DD3AC3">
      <w:pPr>
        <w:pStyle w:val="NoSpacing"/>
        <w:rPr>
          <w:sz w:val="22"/>
          <w:szCs w:val="22"/>
        </w:rPr>
      </w:pPr>
      <w:r>
        <w:rPr>
          <w:sz w:val="22"/>
          <w:szCs w:val="22"/>
        </w:rPr>
        <w:t>The Council confirmed that it was very happy with the service received during the year and resolved to ask Mr. Scott for a tender for 2026/27.  Two areas at Branthwaite had been added to the schedule since last year.  Clerk to check how many years remain before the council needs to go out to competitive tender once again.</w:t>
      </w:r>
    </w:p>
    <w:p w14:paraId="33FBAE70" w14:textId="77777777" w:rsidR="004B3986" w:rsidRPr="00753C68" w:rsidRDefault="004B3986" w:rsidP="00DD3AC3">
      <w:pPr>
        <w:pStyle w:val="NoSpacing"/>
        <w:rPr>
          <w:sz w:val="22"/>
          <w:szCs w:val="22"/>
        </w:rPr>
      </w:pPr>
    </w:p>
    <w:p w14:paraId="0CBBC9A3" w14:textId="2FCA175E" w:rsidR="00DD3AC3" w:rsidRDefault="00460921" w:rsidP="00DD3AC3">
      <w:pPr>
        <w:pStyle w:val="NoSpacing"/>
        <w:rPr>
          <w:b/>
          <w:bCs/>
          <w:sz w:val="22"/>
          <w:szCs w:val="22"/>
        </w:rPr>
      </w:pPr>
      <w:r>
        <w:rPr>
          <w:b/>
          <w:bCs/>
          <w:sz w:val="22"/>
          <w:szCs w:val="22"/>
        </w:rPr>
        <w:t>73</w:t>
      </w:r>
      <w:r w:rsidR="00DD3AC3" w:rsidRPr="00753C68">
        <w:rPr>
          <w:b/>
          <w:bCs/>
          <w:sz w:val="22"/>
          <w:szCs w:val="22"/>
        </w:rPr>
        <w:t>/25 Matters pertaining to County Highways</w:t>
      </w:r>
      <w:r w:rsidR="004B3986">
        <w:rPr>
          <w:b/>
          <w:bCs/>
          <w:sz w:val="22"/>
          <w:szCs w:val="22"/>
        </w:rPr>
        <w:t xml:space="preserve"> </w:t>
      </w:r>
      <w:r w:rsidR="004B3986" w:rsidRPr="004B3986">
        <w:rPr>
          <w:sz w:val="22"/>
          <w:szCs w:val="22"/>
        </w:rPr>
        <w:t>– Nothing new this meeting</w:t>
      </w:r>
    </w:p>
    <w:p w14:paraId="134573F8" w14:textId="77777777" w:rsidR="00DD3AC3" w:rsidRPr="00753C68" w:rsidRDefault="00DD3AC3" w:rsidP="00DD3AC3">
      <w:pPr>
        <w:pStyle w:val="NoSpacing"/>
        <w:rPr>
          <w:b/>
          <w:bCs/>
          <w:sz w:val="22"/>
          <w:szCs w:val="22"/>
        </w:rPr>
      </w:pPr>
    </w:p>
    <w:p w14:paraId="4FC202CC" w14:textId="68C420E2" w:rsidR="004B3986" w:rsidRPr="004B3986" w:rsidRDefault="004B3986" w:rsidP="00DD3AC3">
      <w:pPr>
        <w:pStyle w:val="NoSpacing"/>
        <w:rPr>
          <w:sz w:val="22"/>
          <w:szCs w:val="22"/>
        </w:rPr>
      </w:pPr>
      <w:r>
        <w:rPr>
          <w:b/>
          <w:bCs/>
          <w:sz w:val="22"/>
          <w:szCs w:val="22"/>
        </w:rPr>
        <w:t xml:space="preserve">74/25 CALC AGM </w:t>
      </w:r>
      <w:r>
        <w:rPr>
          <w:sz w:val="22"/>
          <w:szCs w:val="22"/>
        </w:rPr>
        <w:t>– a volunteer is sought to attend the online AGM on 15</w:t>
      </w:r>
      <w:r w:rsidRPr="004B3986">
        <w:rPr>
          <w:sz w:val="22"/>
          <w:szCs w:val="22"/>
          <w:vertAlign w:val="superscript"/>
        </w:rPr>
        <w:t>th</w:t>
      </w:r>
      <w:r>
        <w:rPr>
          <w:sz w:val="22"/>
          <w:szCs w:val="22"/>
        </w:rPr>
        <w:t xml:space="preserve"> November on behalf of the council.  Interested parties were asked to email the clerk.</w:t>
      </w:r>
    </w:p>
    <w:p w14:paraId="461C5C23" w14:textId="77777777" w:rsidR="004B3986" w:rsidRDefault="004B3986" w:rsidP="00DD3AC3">
      <w:pPr>
        <w:pStyle w:val="NoSpacing"/>
        <w:rPr>
          <w:b/>
          <w:bCs/>
          <w:sz w:val="22"/>
          <w:szCs w:val="22"/>
        </w:rPr>
      </w:pPr>
    </w:p>
    <w:p w14:paraId="6A7EA923" w14:textId="60F22FB0" w:rsidR="00DD3AC3" w:rsidRPr="004045FE" w:rsidRDefault="004B3986" w:rsidP="00DD3AC3">
      <w:pPr>
        <w:pStyle w:val="NoSpacing"/>
        <w:rPr>
          <w:b/>
          <w:bCs/>
          <w:sz w:val="22"/>
          <w:szCs w:val="22"/>
        </w:rPr>
      </w:pPr>
      <w:r>
        <w:rPr>
          <w:b/>
          <w:bCs/>
          <w:sz w:val="22"/>
          <w:szCs w:val="22"/>
        </w:rPr>
        <w:t>75</w:t>
      </w:r>
      <w:r w:rsidR="00DD3AC3" w:rsidRPr="004045FE">
        <w:rPr>
          <w:b/>
          <w:bCs/>
          <w:sz w:val="22"/>
          <w:szCs w:val="22"/>
        </w:rPr>
        <w:t>/25 Reports from Meetings Attended</w:t>
      </w:r>
    </w:p>
    <w:p w14:paraId="5C78C8D6" w14:textId="7180E9F9" w:rsidR="00DD3AC3" w:rsidRDefault="004B3986" w:rsidP="004B3986">
      <w:pPr>
        <w:pStyle w:val="NoSpacing"/>
        <w:numPr>
          <w:ilvl w:val="0"/>
          <w:numId w:val="6"/>
        </w:numPr>
        <w:rPr>
          <w:sz w:val="22"/>
          <w:szCs w:val="22"/>
        </w:rPr>
      </w:pPr>
      <w:r>
        <w:rPr>
          <w:sz w:val="22"/>
          <w:szCs w:val="22"/>
        </w:rPr>
        <w:t xml:space="preserve">Mr. Chittenden had attended an event on E.V. Charging points and it was noted that Cumberland Council has £3 million awarded to be spent on new E.V. Charging points over the next 5 years.  </w:t>
      </w:r>
      <w:r>
        <w:rPr>
          <w:sz w:val="22"/>
          <w:szCs w:val="22"/>
        </w:rPr>
        <w:lastRenderedPageBreak/>
        <w:t xml:space="preserve">Information from CC will be </w:t>
      </w:r>
      <w:r w:rsidR="00AF1076">
        <w:rPr>
          <w:sz w:val="22"/>
          <w:szCs w:val="22"/>
        </w:rPr>
        <w:t xml:space="preserve">sent out </w:t>
      </w:r>
      <w:r>
        <w:rPr>
          <w:sz w:val="22"/>
          <w:szCs w:val="22"/>
        </w:rPr>
        <w:t xml:space="preserve">in due course, in the meantime, councillors </w:t>
      </w:r>
      <w:r w:rsidR="00AF1076">
        <w:rPr>
          <w:sz w:val="22"/>
          <w:szCs w:val="22"/>
        </w:rPr>
        <w:t>we</w:t>
      </w:r>
      <w:r>
        <w:rPr>
          <w:sz w:val="22"/>
          <w:szCs w:val="22"/>
        </w:rPr>
        <w:t>re asked to give some thought to possible sites.</w:t>
      </w:r>
    </w:p>
    <w:p w14:paraId="33DE26CE" w14:textId="34C3711A" w:rsidR="004B3986" w:rsidRDefault="004B3986" w:rsidP="004B3986">
      <w:pPr>
        <w:pStyle w:val="NoSpacing"/>
        <w:numPr>
          <w:ilvl w:val="0"/>
          <w:numId w:val="6"/>
        </w:numPr>
        <w:rPr>
          <w:sz w:val="22"/>
          <w:szCs w:val="22"/>
        </w:rPr>
      </w:pPr>
      <w:r>
        <w:rPr>
          <w:sz w:val="22"/>
          <w:szCs w:val="22"/>
        </w:rPr>
        <w:t xml:space="preserve">Mr. Thomas had attended the Cumberland Local Plan meeting in Cockermouth library and noted that all previously planned housing developments in Branthwaite had been taken out of the plan.  </w:t>
      </w:r>
    </w:p>
    <w:p w14:paraId="73FA7798" w14:textId="7CF34A65" w:rsidR="004B3986" w:rsidRDefault="004B3986" w:rsidP="004B3986">
      <w:pPr>
        <w:pStyle w:val="NoSpacing"/>
        <w:ind w:left="1080"/>
        <w:rPr>
          <w:sz w:val="22"/>
          <w:szCs w:val="22"/>
        </w:rPr>
      </w:pPr>
      <w:r>
        <w:rPr>
          <w:sz w:val="22"/>
          <w:szCs w:val="22"/>
        </w:rPr>
        <w:t xml:space="preserve">It was agreed that the Cumberland Local Plan and the Dean Community Led Plan would inform planning officers in the </w:t>
      </w:r>
      <w:r w:rsidR="00DE42B0">
        <w:rPr>
          <w:sz w:val="22"/>
          <w:szCs w:val="22"/>
        </w:rPr>
        <w:t>decision-making</w:t>
      </w:r>
      <w:r>
        <w:rPr>
          <w:sz w:val="22"/>
          <w:szCs w:val="22"/>
        </w:rPr>
        <w:t xml:space="preserve"> process.</w:t>
      </w:r>
    </w:p>
    <w:p w14:paraId="446D123B" w14:textId="77777777" w:rsidR="004B3986" w:rsidRPr="004045FE" w:rsidRDefault="004B3986" w:rsidP="004B3986">
      <w:pPr>
        <w:pStyle w:val="NoSpacing"/>
        <w:ind w:left="1080"/>
        <w:rPr>
          <w:sz w:val="22"/>
          <w:szCs w:val="22"/>
        </w:rPr>
      </w:pPr>
    </w:p>
    <w:p w14:paraId="20BD9ED3" w14:textId="3EC47526" w:rsidR="00DD3AC3" w:rsidRPr="004045FE" w:rsidRDefault="004B3986" w:rsidP="00DD3AC3">
      <w:pPr>
        <w:pStyle w:val="NoSpacing"/>
        <w:rPr>
          <w:b/>
          <w:bCs/>
          <w:sz w:val="22"/>
          <w:szCs w:val="22"/>
        </w:rPr>
      </w:pPr>
      <w:r>
        <w:rPr>
          <w:b/>
          <w:bCs/>
          <w:sz w:val="22"/>
          <w:szCs w:val="22"/>
        </w:rPr>
        <w:t>76</w:t>
      </w:r>
      <w:r w:rsidR="00DD3AC3" w:rsidRPr="004045FE">
        <w:rPr>
          <w:b/>
          <w:bCs/>
          <w:sz w:val="22"/>
          <w:szCs w:val="22"/>
        </w:rPr>
        <w:t xml:space="preserve">/25 Communications addressed to the council </w:t>
      </w:r>
    </w:p>
    <w:p w14:paraId="230F7977" w14:textId="7C30B91C" w:rsidR="00DD3AC3" w:rsidRDefault="004B3986" w:rsidP="00DD3AC3">
      <w:pPr>
        <w:pStyle w:val="NoSpacing"/>
        <w:rPr>
          <w:sz w:val="22"/>
          <w:szCs w:val="22"/>
        </w:rPr>
      </w:pPr>
      <w:r>
        <w:rPr>
          <w:sz w:val="22"/>
          <w:szCs w:val="22"/>
        </w:rPr>
        <w:t xml:space="preserve">The Clerk reported that she had received a FOI request from the Adam Smith Foundation, which had been sent to many parish and town councils in England.  </w:t>
      </w:r>
      <w:r w:rsidR="00DE42B0">
        <w:rPr>
          <w:sz w:val="22"/>
          <w:szCs w:val="22"/>
        </w:rPr>
        <w:t>She would provide the information requested.</w:t>
      </w:r>
    </w:p>
    <w:p w14:paraId="7F0FC608" w14:textId="77777777" w:rsidR="00DE42B0" w:rsidRDefault="00DE42B0" w:rsidP="00DD3AC3">
      <w:pPr>
        <w:pStyle w:val="NoSpacing"/>
        <w:rPr>
          <w:sz w:val="22"/>
          <w:szCs w:val="22"/>
        </w:rPr>
      </w:pPr>
    </w:p>
    <w:p w14:paraId="757035E9" w14:textId="77777777" w:rsidR="00DD3AC3" w:rsidRPr="004045FE" w:rsidRDefault="00DD3AC3" w:rsidP="00DD3AC3">
      <w:pPr>
        <w:pStyle w:val="NoSpacing"/>
        <w:rPr>
          <w:sz w:val="22"/>
          <w:szCs w:val="22"/>
        </w:rPr>
      </w:pPr>
    </w:p>
    <w:p w14:paraId="6CD118F6" w14:textId="3A40DE09" w:rsidR="00DD3AC3" w:rsidRPr="00753C68" w:rsidRDefault="00DD3AC3" w:rsidP="00DD3AC3">
      <w:pPr>
        <w:rPr>
          <w:bCs/>
          <w:sz w:val="22"/>
          <w:szCs w:val="22"/>
        </w:rPr>
      </w:pPr>
      <w:r w:rsidRPr="00753C68">
        <w:rPr>
          <w:b/>
          <w:sz w:val="22"/>
          <w:szCs w:val="22"/>
        </w:rPr>
        <w:t xml:space="preserve">Date of Next Meeting: </w:t>
      </w:r>
      <w:r w:rsidRPr="00753C68">
        <w:rPr>
          <w:bCs/>
          <w:sz w:val="22"/>
          <w:szCs w:val="22"/>
        </w:rPr>
        <w:t xml:space="preserve">Monday </w:t>
      </w:r>
      <w:r w:rsidR="00DE42B0">
        <w:rPr>
          <w:bCs/>
          <w:sz w:val="22"/>
          <w:szCs w:val="22"/>
        </w:rPr>
        <w:t>5</w:t>
      </w:r>
      <w:r w:rsidR="00DE42B0" w:rsidRPr="00DE42B0">
        <w:rPr>
          <w:bCs/>
          <w:sz w:val="22"/>
          <w:szCs w:val="22"/>
          <w:vertAlign w:val="superscript"/>
        </w:rPr>
        <w:t>th</w:t>
      </w:r>
      <w:r w:rsidR="00DE42B0">
        <w:rPr>
          <w:bCs/>
          <w:sz w:val="22"/>
          <w:szCs w:val="22"/>
        </w:rPr>
        <w:t xml:space="preserve"> January</w:t>
      </w:r>
      <w:r w:rsidRPr="00753C68">
        <w:rPr>
          <w:bCs/>
          <w:sz w:val="22"/>
          <w:szCs w:val="22"/>
        </w:rPr>
        <w:t xml:space="preserve"> 2025 at 7.30pm in </w:t>
      </w:r>
      <w:r w:rsidR="00DE42B0">
        <w:rPr>
          <w:bCs/>
          <w:sz w:val="22"/>
          <w:szCs w:val="22"/>
        </w:rPr>
        <w:t>Eaglesfield Village Hall</w:t>
      </w:r>
      <w:r w:rsidRPr="00753C68">
        <w:rPr>
          <w:bCs/>
          <w:sz w:val="22"/>
          <w:szCs w:val="22"/>
        </w:rPr>
        <w:t>.</w:t>
      </w:r>
    </w:p>
    <w:p w14:paraId="2CB7962C" w14:textId="00CCED56" w:rsidR="00DD3AC3" w:rsidRPr="00753C68" w:rsidRDefault="00DD3AC3" w:rsidP="00DD3AC3">
      <w:pPr>
        <w:rPr>
          <w:bCs/>
          <w:sz w:val="22"/>
          <w:szCs w:val="22"/>
        </w:rPr>
      </w:pPr>
      <w:r w:rsidRPr="00753C68">
        <w:rPr>
          <w:bCs/>
          <w:sz w:val="22"/>
          <w:szCs w:val="22"/>
        </w:rPr>
        <w:t>The meeting closed at 9.</w:t>
      </w:r>
      <w:r w:rsidR="00DE42B0">
        <w:rPr>
          <w:bCs/>
          <w:sz w:val="22"/>
          <w:szCs w:val="22"/>
        </w:rPr>
        <w:t>30</w:t>
      </w:r>
      <w:r w:rsidRPr="00753C68">
        <w:rPr>
          <w:bCs/>
          <w:sz w:val="22"/>
          <w:szCs w:val="22"/>
        </w:rPr>
        <w:t>pm.</w:t>
      </w:r>
    </w:p>
    <w:p w14:paraId="1A08D2C1" w14:textId="77777777" w:rsidR="00DD3AC3" w:rsidRPr="00753C68" w:rsidRDefault="00DD3AC3" w:rsidP="00DD3AC3">
      <w:pPr>
        <w:rPr>
          <w:bCs/>
          <w:sz w:val="22"/>
          <w:szCs w:val="22"/>
        </w:rPr>
      </w:pPr>
    </w:p>
    <w:p w14:paraId="5F89F580" w14:textId="77777777" w:rsidR="00DD3AC3" w:rsidRPr="00753C68" w:rsidRDefault="00DD3AC3" w:rsidP="00DD3AC3">
      <w:pPr>
        <w:rPr>
          <w:bCs/>
          <w:sz w:val="22"/>
          <w:szCs w:val="22"/>
        </w:rPr>
      </w:pPr>
      <w:r w:rsidRPr="00753C68">
        <w:rPr>
          <w:bCs/>
          <w:sz w:val="22"/>
          <w:szCs w:val="22"/>
        </w:rPr>
        <w:t>Signed _____________________________________________ Chairman</w:t>
      </w:r>
    </w:p>
    <w:p w14:paraId="4A9C22F7" w14:textId="77777777" w:rsidR="00DD3AC3" w:rsidRPr="00753C68" w:rsidRDefault="00DD3AC3" w:rsidP="00DD3AC3">
      <w:pPr>
        <w:rPr>
          <w:bCs/>
          <w:sz w:val="22"/>
          <w:szCs w:val="22"/>
        </w:rPr>
      </w:pPr>
    </w:p>
    <w:p w14:paraId="62F6340C" w14:textId="77777777" w:rsidR="00DD3AC3" w:rsidRPr="00753C68" w:rsidRDefault="00DD3AC3" w:rsidP="00DD3AC3">
      <w:pPr>
        <w:rPr>
          <w:bCs/>
          <w:sz w:val="22"/>
          <w:szCs w:val="22"/>
        </w:rPr>
      </w:pPr>
      <w:r w:rsidRPr="00753C68">
        <w:rPr>
          <w:bCs/>
          <w:sz w:val="22"/>
          <w:szCs w:val="22"/>
        </w:rPr>
        <w:t>Date: ______________________________________________</w:t>
      </w:r>
    </w:p>
    <w:p w14:paraId="6B3206BF" w14:textId="77777777" w:rsidR="00850E4A" w:rsidRDefault="00850E4A"/>
    <w:sectPr w:rsidR="00850E4A" w:rsidSect="00DD3A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011"/>
    <w:multiLevelType w:val="hybridMultilevel"/>
    <w:tmpl w:val="EF2E60B4"/>
    <w:lvl w:ilvl="0" w:tplc="2F8C907E">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5332FFE8">
      <w:start w:val="1"/>
      <w:numFmt w:val="decimal"/>
      <w:lvlText w:val="%4."/>
      <w:lvlJc w:val="left"/>
      <w:pPr>
        <w:ind w:left="1494" w:hanging="360"/>
      </w:pPr>
      <w:rPr>
        <w:rFonts w:asciiTheme="minorHAnsi" w:eastAsiaTheme="minorHAnsi" w:hAnsiTheme="minorHAnsi" w:cstheme="minorBid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05968"/>
    <w:multiLevelType w:val="hybridMultilevel"/>
    <w:tmpl w:val="BE14B972"/>
    <w:lvl w:ilvl="0" w:tplc="818EC7C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24269C"/>
    <w:multiLevelType w:val="hybridMultilevel"/>
    <w:tmpl w:val="69DEF8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7287B"/>
    <w:multiLevelType w:val="hybridMultilevel"/>
    <w:tmpl w:val="58CCD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A4626"/>
    <w:multiLevelType w:val="hybridMultilevel"/>
    <w:tmpl w:val="3CE0DE8E"/>
    <w:lvl w:ilvl="0" w:tplc="9C0266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213C37"/>
    <w:multiLevelType w:val="hybridMultilevel"/>
    <w:tmpl w:val="953E0D3C"/>
    <w:lvl w:ilvl="0" w:tplc="E0E2CBE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11447099">
    <w:abstractNumId w:val="0"/>
  </w:num>
  <w:num w:numId="2" w16cid:durableId="1400637177">
    <w:abstractNumId w:val="1"/>
  </w:num>
  <w:num w:numId="3" w16cid:durableId="1043865600">
    <w:abstractNumId w:val="3"/>
  </w:num>
  <w:num w:numId="4" w16cid:durableId="616760411">
    <w:abstractNumId w:val="2"/>
  </w:num>
  <w:num w:numId="5" w16cid:durableId="2095348693">
    <w:abstractNumId w:val="5"/>
  </w:num>
  <w:num w:numId="6" w16cid:durableId="235239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C3"/>
    <w:rsid w:val="0000594C"/>
    <w:rsid w:val="001211DE"/>
    <w:rsid w:val="00266050"/>
    <w:rsid w:val="00460921"/>
    <w:rsid w:val="004B3986"/>
    <w:rsid w:val="00592B5E"/>
    <w:rsid w:val="00850E4A"/>
    <w:rsid w:val="00904E6F"/>
    <w:rsid w:val="009B5AEA"/>
    <w:rsid w:val="00AF1076"/>
    <w:rsid w:val="00B24F35"/>
    <w:rsid w:val="00B543D3"/>
    <w:rsid w:val="00CE4AE7"/>
    <w:rsid w:val="00DD3AC3"/>
    <w:rsid w:val="00DE4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B1E6"/>
  <w15:chartTrackingRefBased/>
  <w15:docId w15:val="{155153DC-D781-4347-90A0-471D23CB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C3"/>
  </w:style>
  <w:style w:type="paragraph" w:styleId="Heading1">
    <w:name w:val="heading 1"/>
    <w:basedOn w:val="Normal"/>
    <w:next w:val="Normal"/>
    <w:link w:val="Heading1Char"/>
    <w:uiPriority w:val="9"/>
    <w:qFormat/>
    <w:rsid w:val="00DD3A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A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A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A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A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A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AC3"/>
    <w:rPr>
      <w:rFonts w:eastAsiaTheme="majorEastAsia" w:cstheme="majorBidi"/>
      <w:color w:val="272727" w:themeColor="text1" w:themeTint="D8"/>
    </w:rPr>
  </w:style>
  <w:style w:type="paragraph" w:styleId="Title">
    <w:name w:val="Title"/>
    <w:basedOn w:val="Normal"/>
    <w:next w:val="Normal"/>
    <w:link w:val="TitleChar"/>
    <w:uiPriority w:val="10"/>
    <w:qFormat/>
    <w:rsid w:val="00DD3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AC3"/>
    <w:pPr>
      <w:spacing w:before="160"/>
      <w:jc w:val="center"/>
    </w:pPr>
    <w:rPr>
      <w:i/>
      <w:iCs/>
      <w:color w:val="404040" w:themeColor="text1" w:themeTint="BF"/>
    </w:rPr>
  </w:style>
  <w:style w:type="character" w:customStyle="1" w:styleId="QuoteChar">
    <w:name w:val="Quote Char"/>
    <w:basedOn w:val="DefaultParagraphFont"/>
    <w:link w:val="Quote"/>
    <w:uiPriority w:val="29"/>
    <w:rsid w:val="00DD3AC3"/>
    <w:rPr>
      <w:i/>
      <w:iCs/>
      <w:color w:val="404040" w:themeColor="text1" w:themeTint="BF"/>
    </w:rPr>
  </w:style>
  <w:style w:type="paragraph" w:styleId="ListParagraph">
    <w:name w:val="List Paragraph"/>
    <w:basedOn w:val="Normal"/>
    <w:uiPriority w:val="34"/>
    <w:qFormat/>
    <w:rsid w:val="00DD3AC3"/>
    <w:pPr>
      <w:ind w:left="720"/>
      <w:contextualSpacing/>
    </w:pPr>
  </w:style>
  <w:style w:type="character" w:styleId="IntenseEmphasis">
    <w:name w:val="Intense Emphasis"/>
    <w:basedOn w:val="DefaultParagraphFont"/>
    <w:uiPriority w:val="21"/>
    <w:qFormat/>
    <w:rsid w:val="00DD3AC3"/>
    <w:rPr>
      <w:i/>
      <w:iCs/>
      <w:color w:val="0F4761" w:themeColor="accent1" w:themeShade="BF"/>
    </w:rPr>
  </w:style>
  <w:style w:type="paragraph" w:styleId="IntenseQuote">
    <w:name w:val="Intense Quote"/>
    <w:basedOn w:val="Normal"/>
    <w:next w:val="Normal"/>
    <w:link w:val="IntenseQuoteChar"/>
    <w:uiPriority w:val="30"/>
    <w:qFormat/>
    <w:rsid w:val="00DD3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AC3"/>
    <w:rPr>
      <w:i/>
      <w:iCs/>
      <w:color w:val="0F4761" w:themeColor="accent1" w:themeShade="BF"/>
    </w:rPr>
  </w:style>
  <w:style w:type="character" w:styleId="IntenseReference">
    <w:name w:val="Intense Reference"/>
    <w:basedOn w:val="DefaultParagraphFont"/>
    <w:uiPriority w:val="32"/>
    <w:qFormat/>
    <w:rsid w:val="00DD3AC3"/>
    <w:rPr>
      <w:b/>
      <w:bCs/>
      <w:smallCaps/>
      <w:color w:val="0F4761" w:themeColor="accent1" w:themeShade="BF"/>
      <w:spacing w:val="5"/>
    </w:rPr>
  </w:style>
  <w:style w:type="paragraph" w:styleId="NoSpacing">
    <w:name w:val="No Spacing"/>
    <w:uiPriority w:val="1"/>
    <w:qFormat/>
    <w:rsid w:val="00DD3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1635</Words>
  <Characters>8373</Characters>
  <Application>Microsoft Office Word</Application>
  <DocSecurity>0</DocSecurity>
  <Lines>182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3</cp:revision>
  <cp:lastPrinted>2025-11-05T18:02:00Z</cp:lastPrinted>
  <dcterms:created xsi:type="dcterms:W3CDTF">2025-11-05T10:33:00Z</dcterms:created>
  <dcterms:modified xsi:type="dcterms:W3CDTF">2025-11-05T18:03:00Z</dcterms:modified>
</cp:coreProperties>
</file>