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433C922D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proofErr w:type="spellStart"/>
      <w:r w:rsidR="001B2984">
        <w:t>Windyhaugh</w:t>
      </w:r>
      <w:proofErr w:type="spellEnd"/>
      <w:r w:rsidR="001B2984">
        <w:t xml:space="preserve"> – </w:t>
      </w:r>
      <w:proofErr w:type="spellStart"/>
      <w:r w:rsidR="001B2984">
        <w:t>Ullock</w:t>
      </w:r>
      <w:proofErr w:type="spellEnd"/>
      <w:r w:rsidR="001B2984">
        <w:t xml:space="preserve"> – CA14 4TP.</w:t>
      </w:r>
    </w:p>
    <w:p w14:paraId="1EC74489" w14:textId="16A81102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1B2984">
        <w:t xml:space="preserve">16 poles to be placed east and south of </w:t>
      </w:r>
      <w:proofErr w:type="spellStart"/>
      <w:r w:rsidR="001B2984">
        <w:t>Windyhaugh</w:t>
      </w:r>
      <w:proofErr w:type="spellEnd"/>
      <w:r w:rsidR="001B2984">
        <w:t>.</w:t>
      </w:r>
    </w:p>
    <w:p w14:paraId="5D9CEB46" w14:textId="732753E3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  <w:r w:rsidR="001B2984">
        <w:t>307793, 523989 to 307642, 523998.</w:t>
      </w:r>
    </w:p>
    <w:p w14:paraId="67FABC69" w14:textId="77777777" w:rsidR="0084224B" w:rsidRDefault="0084224B" w:rsidP="009B4A04">
      <w:pPr>
        <w:pStyle w:val="BodyText"/>
        <w:ind w:left="-567" w:right="-902"/>
      </w:pPr>
    </w:p>
    <w:p w14:paraId="191AFC23" w14:textId="77777777" w:rsidR="0084224B" w:rsidRDefault="0084224B" w:rsidP="0084224B">
      <w:pPr>
        <w:pStyle w:val="BodyText"/>
        <w:ind w:right="-902"/>
      </w:pPr>
    </w:p>
    <w:p w14:paraId="1F0B4FC5" w14:textId="78CCFDDD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1B2984">
        <w:t>16 telecommunication poles.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4321D9FC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1B2984">
        <w:rPr>
          <w:b/>
        </w:rPr>
        <w:t>16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 xml:space="preserve">9 </w:t>
      </w:r>
      <w:r w:rsidR="00F82C25" w:rsidRPr="00CB7A6C">
        <w:rPr>
          <w:b/>
        </w:rPr>
        <w:t>metre medium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4F1543C0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D63BEC">
        <w:rPr>
          <w:b/>
          <w:bCs/>
        </w:rPr>
        <w:t>Harrison Fielding</w:t>
      </w:r>
      <w:r w:rsidR="00B33D1B">
        <w:rPr>
          <w:b/>
          <w:bCs/>
        </w:rPr>
        <w:tab/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6EC8BBA8" w14:textId="6E08C440" w:rsidR="004260D6" w:rsidRDefault="00567105" w:rsidP="002877B6">
      <w:pPr>
        <w:pStyle w:val="BodyText"/>
        <w:tabs>
          <w:tab w:val="left" w:pos="1276"/>
          <w:tab w:val="left" w:pos="2880"/>
        </w:tabs>
        <w:ind w:left="-340" w:firstLine="306"/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2877B6">
        <w:rPr>
          <w:b/>
          <w:bCs/>
        </w:rPr>
        <w:t>0</w:t>
      </w:r>
      <w:r w:rsidR="001B2984">
        <w:rPr>
          <w:b/>
          <w:bCs/>
        </w:rPr>
        <w:t>5</w:t>
      </w:r>
      <w:r w:rsidR="002877B6">
        <w:rPr>
          <w:b/>
          <w:bCs/>
        </w:rPr>
        <w:t>/01/2024</w:t>
      </w:r>
    </w:p>
    <w:sectPr w:rsidR="004260D6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2984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714A0"/>
    <w:rsid w:val="0027309F"/>
    <w:rsid w:val="0027466D"/>
    <w:rsid w:val="00285D53"/>
    <w:rsid w:val="002877B6"/>
    <w:rsid w:val="002A4589"/>
    <w:rsid w:val="002E0173"/>
    <w:rsid w:val="002E0346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604CA7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5333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F23A8"/>
    <w:rsid w:val="00901CC3"/>
    <w:rsid w:val="00916ADB"/>
    <w:rsid w:val="00922489"/>
    <w:rsid w:val="00940295"/>
    <w:rsid w:val="00960481"/>
    <w:rsid w:val="00961609"/>
    <w:rsid w:val="00982546"/>
    <w:rsid w:val="00983DF7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B17058"/>
    <w:rsid w:val="00B200F7"/>
    <w:rsid w:val="00B33D1B"/>
    <w:rsid w:val="00B46F57"/>
    <w:rsid w:val="00B513F5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2</cp:revision>
  <cp:lastPrinted>2023-01-05T14:19:00Z</cp:lastPrinted>
  <dcterms:created xsi:type="dcterms:W3CDTF">2024-01-05T10:26:00Z</dcterms:created>
  <dcterms:modified xsi:type="dcterms:W3CDTF">2024-01-05T10:26:00Z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