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2053B" w14:textId="77777777" w:rsidR="00D34D12" w:rsidRPr="005C3ECF" w:rsidRDefault="00D34D12" w:rsidP="00D34D12">
      <w:pPr>
        <w:jc w:val="center"/>
        <w:rPr>
          <w:rFonts w:ascii="Verdana" w:hAnsi="Verdana"/>
          <w:b/>
          <w:sz w:val="32"/>
          <w:szCs w:val="32"/>
          <w:u w:val="single"/>
        </w:rPr>
      </w:pPr>
      <w:r w:rsidRPr="005C3ECF">
        <w:rPr>
          <w:rFonts w:ascii="Verdana" w:hAnsi="Verdana"/>
          <w:b/>
          <w:sz w:val="32"/>
          <w:szCs w:val="32"/>
          <w:u w:val="single"/>
        </w:rPr>
        <w:t>DEAN PARISH COUNCIL</w:t>
      </w:r>
    </w:p>
    <w:p w14:paraId="0D2F63DB" w14:textId="10DABC9E" w:rsidR="00D34D12" w:rsidRPr="005C3ECF" w:rsidRDefault="00D34D12" w:rsidP="00D34D12">
      <w:pPr>
        <w:jc w:val="right"/>
        <w:rPr>
          <w:rFonts w:ascii="Verdana" w:hAnsi="Verdana"/>
          <w:b/>
          <w:sz w:val="20"/>
          <w:szCs w:val="2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5B8BCB0D" wp14:editId="1CF99621">
            <wp:simplePos x="0" y="0"/>
            <wp:positionH relativeFrom="column">
              <wp:posOffset>19050</wp:posOffset>
            </wp:positionH>
            <wp:positionV relativeFrom="paragraph">
              <wp:posOffset>76835</wp:posOffset>
            </wp:positionV>
            <wp:extent cx="2809875" cy="1762125"/>
            <wp:effectExtent l="0" t="0" r="9525" b="9525"/>
            <wp:wrapNone/>
            <wp:docPr id="1" name="Picture 1" descr="Ca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3ECF">
        <w:rPr>
          <w:rFonts w:ascii="Verdana" w:hAnsi="Verdana"/>
          <w:b/>
          <w:sz w:val="20"/>
          <w:szCs w:val="20"/>
        </w:rPr>
        <w:t>Clerk</w:t>
      </w:r>
      <w:proofErr w:type="gramStart"/>
      <w:r w:rsidRPr="005C3ECF">
        <w:rPr>
          <w:rFonts w:ascii="Verdana" w:hAnsi="Verdana"/>
          <w:b/>
          <w:sz w:val="20"/>
          <w:szCs w:val="20"/>
        </w:rPr>
        <w:t xml:space="preserve">:  </w:t>
      </w:r>
      <w:r w:rsidR="00727B58">
        <w:rPr>
          <w:rFonts w:ascii="Verdana" w:hAnsi="Verdana"/>
          <w:b/>
          <w:sz w:val="20"/>
          <w:szCs w:val="20"/>
        </w:rPr>
        <w:t>Rev</w:t>
      </w:r>
      <w:proofErr w:type="gramEnd"/>
      <w:r w:rsidR="00727B58">
        <w:rPr>
          <w:rFonts w:ascii="Verdana" w:hAnsi="Verdana"/>
          <w:b/>
          <w:sz w:val="20"/>
          <w:szCs w:val="20"/>
        </w:rPr>
        <w:t xml:space="preserve"> J Morgan MA</w:t>
      </w:r>
    </w:p>
    <w:p w14:paraId="6E167D9B" w14:textId="79B6EFB7" w:rsidR="00D34D12" w:rsidRPr="005C3ECF" w:rsidRDefault="00727B58" w:rsidP="00D34D12">
      <w:pPr>
        <w:jc w:val="right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Riverlea</w:t>
      </w:r>
      <w:proofErr w:type="spellEnd"/>
    </w:p>
    <w:p w14:paraId="6FDD9439" w14:textId="2ECC4733" w:rsidR="00D34D12" w:rsidRDefault="00727B58" w:rsidP="00D34D12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30 Queens Avenue</w:t>
      </w:r>
    </w:p>
    <w:p w14:paraId="702A719C" w14:textId="1C57646E" w:rsidR="00727B58" w:rsidRPr="005C3ECF" w:rsidRDefault="00727B58" w:rsidP="00D34D12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Seaton</w:t>
      </w:r>
    </w:p>
    <w:p w14:paraId="228C44B9" w14:textId="77777777" w:rsidR="00D34D12" w:rsidRPr="005C3ECF" w:rsidRDefault="00D34D12" w:rsidP="00D34D12">
      <w:pPr>
        <w:jc w:val="right"/>
        <w:rPr>
          <w:rFonts w:ascii="Verdana" w:hAnsi="Verdana"/>
          <w:sz w:val="20"/>
          <w:szCs w:val="20"/>
        </w:rPr>
      </w:pPr>
      <w:r w:rsidRPr="005C3ECF">
        <w:rPr>
          <w:rFonts w:ascii="Verdana" w:hAnsi="Verdana"/>
          <w:sz w:val="20"/>
          <w:szCs w:val="20"/>
        </w:rPr>
        <w:t>WORKINGTON</w:t>
      </w:r>
    </w:p>
    <w:p w14:paraId="7A3523FA" w14:textId="77777777" w:rsidR="00D34D12" w:rsidRPr="005C3ECF" w:rsidRDefault="00D34D12" w:rsidP="00D34D12">
      <w:pPr>
        <w:jc w:val="right"/>
        <w:rPr>
          <w:rFonts w:ascii="Verdana" w:hAnsi="Verdana"/>
          <w:sz w:val="20"/>
          <w:szCs w:val="20"/>
        </w:rPr>
      </w:pPr>
      <w:smartTag w:uri="urn:schemas-microsoft-com:office:smarttags" w:element="place">
        <w:smartTag w:uri="urn:schemas-microsoft-com:office:smarttags" w:element="country-region">
          <w:r w:rsidRPr="005C3ECF">
            <w:rPr>
              <w:rFonts w:ascii="Verdana" w:hAnsi="Verdana"/>
              <w:sz w:val="20"/>
              <w:szCs w:val="20"/>
            </w:rPr>
            <w:t>Cumbria</w:t>
          </w:r>
        </w:smartTag>
      </w:smartTag>
    </w:p>
    <w:p w14:paraId="63B2258E" w14:textId="57B9CC3F" w:rsidR="00D34D12" w:rsidRPr="005C3ECF" w:rsidRDefault="00D34D12" w:rsidP="00D34D12">
      <w:pPr>
        <w:jc w:val="right"/>
        <w:rPr>
          <w:rFonts w:ascii="Verdana" w:hAnsi="Verdana"/>
          <w:sz w:val="20"/>
          <w:szCs w:val="20"/>
        </w:rPr>
      </w:pPr>
      <w:r w:rsidRPr="005C3ECF">
        <w:rPr>
          <w:rFonts w:ascii="Verdana" w:hAnsi="Verdana"/>
          <w:sz w:val="20"/>
          <w:szCs w:val="20"/>
        </w:rPr>
        <w:t xml:space="preserve">CA14 </w:t>
      </w:r>
      <w:r w:rsidR="00807D0C">
        <w:rPr>
          <w:rFonts w:ascii="Verdana" w:hAnsi="Verdana"/>
          <w:sz w:val="20"/>
          <w:szCs w:val="20"/>
        </w:rPr>
        <w:t>1</w:t>
      </w:r>
      <w:r w:rsidR="00727B58">
        <w:rPr>
          <w:rFonts w:ascii="Verdana" w:hAnsi="Verdana"/>
          <w:sz w:val="20"/>
          <w:szCs w:val="20"/>
        </w:rPr>
        <w:t>DL</w:t>
      </w:r>
    </w:p>
    <w:p w14:paraId="44579C9E" w14:textId="77777777" w:rsidR="00D34D12" w:rsidRPr="005C3ECF" w:rsidRDefault="00D34D12" w:rsidP="00D34D12">
      <w:pPr>
        <w:jc w:val="right"/>
        <w:rPr>
          <w:rFonts w:ascii="Verdana" w:hAnsi="Verdana"/>
          <w:sz w:val="20"/>
          <w:szCs w:val="20"/>
        </w:rPr>
      </w:pPr>
    </w:p>
    <w:p w14:paraId="70201FAE" w14:textId="6CC1143F" w:rsidR="00D34D12" w:rsidRPr="00807D0C" w:rsidRDefault="00D34D12" w:rsidP="00D34D12">
      <w:pPr>
        <w:jc w:val="right"/>
        <w:rPr>
          <w:rFonts w:ascii="Verdana" w:hAnsi="Verdana"/>
          <w:sz w:val="20"/>
          <w:szCs w:val="20"/>
        </w:rPr>
      </w:pPr>
      <w:r w:rsidRPr="00807D0C">
        <w:rPr>
          <w:rFonts w:ascii="Verdana" w:hAnsi="Verdana"/>
          <w:sz w:val="20"/>
          <w:szCs w:val="20"/>
        </w:rPr>
        <w:t>Tel</w:t>
      </w:r>
      <w:proofErr w:type="gramStart"/>
      <w:r w:rsidRPr="00807D0C">
        <w:rPr>
          <w:rFonts w:ascii="Verdana" w:hAnsi="Verdana"/>
          <w:sz w:val="20"/>
          <w:szCs w:val="20"/>
        </w:rPr>
        <w:t>:  0</w:t>
      </w:r>
      <w:r w:rsidR="00727B58" w:rsidRPr="00807D0C">
        <w:rPr>
          <w:rFonts w:ascii="Verdana" w:hAnsi="Verdana"/>
          <w:sz w:val="20"/>
          <w:szCs w:val="20"/>
        </w:rPr>
        <w:t>7903236024</w:t>
      </w:r>
      <w:proofErr w:type="gramEnd"/>
    </w:p>
    <w:p w14:paraId="1B6C3E97" w14:textId="64BDD997" w:rsidR="00D34D12" w:rsidRPr="00807D0C" w:rsidRDefault="00D34D12" w:rsidP="00D34D12">
      <w:pPr>
        <w:jc w:val="right"/>
        <w:rPr>
          <w:rFonts w:ascii="Verdana" w:hAnsi="Verdana"/>
          <w:sz w:val="20"/>
          <w:szCs w:val="20"/>
        </w:rPr>
      </w:pPr>
    </w:p>
    <w:p w14:paraId="22A9DB62" w14:textId="30CB7B82" w:rsidR="00D34D12" w:rsidRDefault="00D34D12" w:rsidP="00D34D12">
      <w:pPr>
        <w:jc w:val="right"/>
        <w:rPr>
          <w:rStyle w:val="Hyperlink"/>
          <w:rFonts w:ascii="Verdana" w:hAnsi="Verdana"/>
          <w:color w:val="auto"/>
          <w:sz w:val="16"/>
          <w:szCs w:val="16"/>
        </w:rPr>
      </w:pPr>
      <w:r w:rsidRPr="00807D0C">
        <w:rPr>
          <w:rFonts w:ascii="Verdana" w:hAnsi="Verdana"/>
          <w:sz w:val="20"/>
          <w:szCs w:val="20"/>
        </w:rPr>
        <w:t xml:space="preserve">e-mail: </w:t>
      </w:r>
      <w:r w:rsidR="00727B58" w:rsidRPr="00807D0C">
        <w:rPr>
          <w:rFonts w:ascii="Verdana" w:hAnsi="Verdana"/>
          <w:sz w:val="20"/>
          <w:szCs w:val="20"/>
        </w:rPr>
        <w:t>DeanParishClerk@Outlook.com</w:t>
      </w:r>
    </w:p>
    <w:p w14:paraId="6951FEBD" w14:textId="77777777" w:rsidR="00D34D12" w:rsidRDefault="00D34D12" w:rsidP="00D34D12">
      <w:pPr>
        <w:jc w:val="center"/>
        <w:rPr>
          <w:rStyle w:val="Hyperlink"/>
          <w:rFonts w:ascii="Verdana" w:hAnsi="Verdana"/>
          <w:b/>
          <w:color w:val="FF0000"/>
          <w:sz w:val="16"/>
          <w:szCs w:val="16"/>
        </w:rPr>
      </w:pPr>
    </w:p>
    <w:p w14:paraId="09A68516" w14:textId="77777777" w:rsidR="00D34D12" w:rsidRDefault="00D34D12" w:rsidP="00D34D12">
      <w:pPr>
        <w:jc w:val="center"/>
        <w:rPr>
          <w:rStyle w:val="Hyperlink"/>
          <w:rFonts w:ascii="Verdana" w:hAnsi="Verdana"/>
          <w:b/>
          <w:color w:val="FF0000"/>
          <w:sz w:val="16"/>
          <w:szCs w:val="16"/>
        </w:rPr>
      </w:pPr>
    </w:p>
    <w:p w14:paraId="21209AAB" w14:textId="23D2F062" w:rsidR="00A23D37" w:rsidRDefault="00A23D37" w:rsidP="00A23D3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Annual Parish meeting will take place at 7.00pm followed by the Annual Meeting of the Parish Council on Monday 12</w:t>
      </w:r>
      <w:r w:rsidRPr="00D34D12">
        <w:rPr>
          <w:rFonts w:ascii="Verdana" w:hAnsi="Verdana"/>
          <w:sz w:val="20"/>
          <w:szCs w:val="20"/>
          <w:vertAlign w:val="superscript"/>
        </w:rPr>
        <w:t>th</w:t>
      </w:r>
      <w:r>
        <w:rPr>
          <w:rFonts w:ascii="Verdana" w:hAnsi="Verdana"/>
          <w:sz w:val="20"/>
          <w:szCs w:val="20"/>
        </w:rPr>
        <w:t xml:space="preserve"> May 2025 in the Kirkstile Hall, Dean.   Members of the public are, as always, welcome to attend and raise any matters of concern.</w:t>
      </w:r>
    </w:p>
    <w:p w14:paraId="0DC38843" w14:textId="4E44E880" w:rsidR="00D34D12" w:rsidRDefault="00D34D12" w:rsidP="00D34D12">
      <w:pPr>
        <w:rPr>
          <w:rFonts w:ascii="Verdana" w:hAnsi="Verdana"/>
          <w:sz w:val="20"/>
          <w:szCs w:val="20"/>
        </w:rPr>
      </w:pPr>
    </w:p>
    <w:p w14:paraId="214F2A63" w14:textId="77777777" w:rsidR="00D34D12" w:rsidRDefault="00D34D12" w:rsidP="00D34D12">
      <w:pPr>
        <w:rPr>
          <w:rFonts w:ascii="Verdana" w:hAnsi="Verdana"/>
          <w:sz w:val="20"/>
          <w:szCs w:val="20"/>
        </w:rPr>
      </w:pPr>
    </w:p>
    <w:p w14:paraId="7519ECB5" w14:textId="26203D6D" w:rsidR="00D34D12" w:rsidRPr="00AE35FE" w:rsidRDefault="00727B58" w:rsidP="00D34D12">
      <w:pPr>
        <w:rPr>
          <w:rFonts w:ascii="Harlow Solid Italic" w:hAnsi="Harlow Solid Italic"/>
        </w:rPr>
      </w:pPr>
      <w:r>
        <w:rPr>
          <w:rFonts w:ascii="Harlow Solid Italic" w:hAnsi="Harlow Solid Italic"/>
        </w:rPr>
        <w:t>Judith Morgan</w:t>
      </w:r>
    </w:p>
    <w:p w14:paraId="7E9AC64C" w14:textId="77777777" w:rsidR="00D34D12" w:rsidRDefault="00D34D12" w:rsidP="00D34D12">
      <w:pPr>
        <w:rPr>
          <w:rFonts w:ascii="Verdana" w:hAnsi="Verdana"/>
          <w:sz w:val="20"/>
          <w:szCs w:val="20"/>
        </w:rPr>
      </w:pPr>
    </w:p>
    <w:p w14:paraId="12B65D34" w14:textId="709B0CB0" w:rsidR="00D34D12" w:rsidRDefault="00727B58" w:rsidP="00D34D1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Judith Morgan</w:t>
      </w:r>
      <w:r w:rsidR="00D34D12">
        <w:rPr>
          <w:rFonts w:ascii="Verdana" w:hAnsi="Verdana"/>
          <w:sz w:val="20"/>
          <w:szCs w:val="20"/>
        </w:rPr>
        <w:br/>
        <w:t>Clerk to Dean Parish Council</w:t>
      </w:r>
    </w:p>
    <w:p w14:paraId="78EA15FF" w14:textId="77777777" w:rsidR="00A23D37" w:rsidRDefault="00A23D37" w:rsidP="00D34D12">
      <w:pPr>
        <w:rPr>
          <w:rFonts w:ascii="Verdana" w:hAnsi="Verdana"/>
          <w:sz w:val="20"/>
          <w:szCs w:val="20"/>
        </w:rPr>
      </w:pPr>
    </w:p>
    <w:p w14:paraId="6F1CF150" w14:textId="77777777" w:rsidR="00A23D37" w:rsidRDefault="00A23D37" w:rsidP="00A23D37">
      <w:pPr>
        <w:jc w:val="center"/>
        <w:rPr>
          <w:rFonts w:ascii="Verdana" w:hAnsi="Verdana"/>
          <w:b/>
          <w:sz w:val="20"/>
          <w:szCs w:val="20"/>
        </w:rPr>
      </w:pPr>
      <w:r w:rsidRPr="001D254D">
        <w:rPr>
          <w:rFonts w:ascii="Verdana" w:hAnsi="Verdana"/>
          <w:b/>
          <w:sz w:val="20"/>
          <w:szCs w:val="20"/>
        </w:rPr>
        <w:t xml:space="preserve">AGENDA </w:t>
      </w:r>
      <w:r>
        <w:rPr>
          <w:rFonts w:ascii="Verdana" w:hAnsi="Verdana"/>
          <w:b/>
          <w:sz w:val="20"/>
          <w:szCs w:val="20"/>
        </w:rPr>
        <w:t>– PARISH MEETING</w:t>
      </w:r>
    </w:p>
    <w:p w14:paraId="4462882B" w14:textId="77777777" w:rsidR="00A23D37" w:rsidRDefault="00A23D37" w:rsidP="00A23D37">
      <w:pPr>
        <w:jc w:val="center"/>
        <w:rPr>
          <w:rFonts w:ascii="Verdana" w:hAnsi="Verdana"/>
          <w:b/>
          <w:sz w:val="20"/>
          <w:szCs w:val="20"/>
        </w:rPr>
      </w:pPr>
    </w:p>
    <w:p w14:paraId="130EA813" w14:textId="77777777" w:rsidR="00A23D37" w:rsidRDefault="00A23D37" w:rsidP="00A23D37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Apologies for absence</w:t>
      </w:r>
    </w:p>
    <w:p w14:paraId="34529B33" w14:textId="1E360728" w:rsidR="00A23D37" w:rsidRDefault="00D625C9" w:rsidP="00A23D37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To approve the </w:t>
      </w:r>
      <w:r w:rsidR="00A23D37">
        <w:rPr>
          <w:rFonts w:ascii="Verdana" w:hAnsi="Verdana"/>
          <w:sz w:val="20"/>
          <w:szCs w:val="20"/>
        </w:rPr>
        <w:t xml:space="preserve">Minutes of </w:t>
      </w:r>
      <w:r>
        <w:rPr>
          <w:rFonts w:ascii="Verdana" w:hAnsi="Verdana"/>
          <w:sz w:val="20"/>
          <w:szCs w:val="20"/>
        </w:rPr>
        <w:t xml:space="preserve">the </w:t>
      </w:r>
      <w:r w:rsidR="00A23D37">
        <w:rPr>
          <w:rFonts w:ascii="Verdana" w:hAnsi="Verdana"/>
          <w:sz w:val="20"/>
          <w:szCs w:val="20"/>
        </w:rPr>
        <w:t xml:space="preserve">previous </w:t>
      </w:r>
      <w:r w:rsidR="00842B05">
        <w:rPr>
          <w:rFonts w:ascii="Verdana" w:hAnsi="Verdana"/>
          <w:sz w:val="20"/>
          <w:szCs w:val="20"/>
        </w:rPr>
        <w:t>Parish M</w:t>
      </w:r>
      <w:r w:rsidR="00A23D37">
        <w:rPr>
          <w:rFonts w:ascii="Verdana" w:hAnsi="Verdana"/>
          <w:sz w:val="20"/>
          <w:szCs w:val="20"/>
        </w:rPr>
        <w:t>eeting held on 13</w:t>
      </w:r>
      <w:r w:rsidR="00A23D37" w:rsidRPr="00A23D37">
        <w:rPr>
          <w:rFonts w:ascii="Verdana" w:hAnsi="Verdana"/>
          <w:sz w:val="20"/>
          <w:szCs w:val="20"/>
          <w:vertAlign w:val="superscript"/>
        </w:rPr>
        <w:t>th</w:t>
      </w:r>
      <w:r w:rsidR="00A23D37">
        <w:rPr>
          <w:rFonts w:ascii="Verdana" w:hAnsi="Verdana"/>
          <w:sz w:val="20"/>
          <w:szCs w:val="20"/>
        </w:rPr>
        <w:t xml:space="preserve"> May 2024 and matter arising therefrom.</w:t>
      </w:r>
    </w:p>
    <w:p w14:paraId="6018B324" w14:textId="357CF05F" w:rsidR="00A23D37" w:rsidRDefault="00D625C9" w:rsidP="00A23D37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To approve the </w:t>
      </w:r>
      <w:r w:rsidR="00A23D37">
        <w:rPr>
          <w:rFonts w:ascii="Verdana" w:hAnsi="Verdana"/>
          <w:sz w:val="20"/>
          <w:szCs w:val="20"/>
        </w:rPr>
        <w:t>Parish Council Accounts</w:t>
      </w:r>
      <w:r>
        <w:rPr>
          <w:rFonts w:ascii="Verdana" w:hAnsi="Verdana"/>
          <w:sz w:val="20"/>
          <w:szCs w:val="20"/>
        </w:rPr>
        <w:t xml:space="preserve"> for the year ended 31</w:t>
      </w:r>
      <w:r w:rsidRPr="00D625C9">
        <w:rPr>
          <w:rFonts w:ascii="Verdana" w:hAnsi="Verdana"/>
          <w:sz w:val="20"/>
          <w:szCs w:val="20"/>
          <w:vertAlign w:val="superscript"/>
        </w:rPr>
        <w:t>st</w:t>
      </w:r>
      <w:r>
        <w:rPr>
          <w:rFonts w:ascii="Verdana" w:hAnsi="Verdana"/>
          <w:sz w:val="20"/>
          <w:szCs w:val="20"/>
        </w:rPr>
        <w:t xml:space="preserve"> March 2025</w:t>
      </w:r>
    </w:p>
    <w:p w14:paraId="2E9D4E16" w14:textId="1633286F" w:rsidR="00A23D37" w:rsidRDefault="00D625C9" w:rsidP="00A23D37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To receive the </w:t>
      </w:r>
      <w:r w:rsidR="00A23D37">
        <w:rPr>
          <w:rFonts w:ascii="Verdana" w:hAnsi="Verdana"/>
          <w:sz w:val="20"/>
          <w:szCs w:val="20"/>
        </w:rPr>
        <w:t>Chairman’s Annual Report</w:t>
      </w:r>
    </w:p>
    <w:p w14:paraId="63C96BF2" w14:textId="5EDB3C6D" w:rsidR="00A23D37" w:rsidRDefault="00D625C9" w:rsidP="00A23D37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To receive a </w:t>
      </w:r>
      <w:r w:rsidR="00A23D37">
        <w:rPr>
          <w:rFonts w:ascii="Verdana" w:hAnsi="Verdana"/>
          <w:sz w:val="20"/>
          <w:szCs w:val="20"/>
        </w:rPr>
        <w:t>Report from County Councillor Andrew Semple</w:t>
      </w:r>
    </w:p>
    <w:p w14:paraId="413F0778" w14:textId="77777777" w:rsidR="00A23D37" w:rsidRDefault="00A23D37" w:rsidP="00A23D37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Open Forum</w:t>
      </w:r>
    </w:p>
    <w:p w14:paraId="2A0E574B" w14:textId="77777777" w:rsidR="00A23D37" w:rsidRPr="00C46BDF" w:rsidRDefault="00A23D37" w:rsidP="00A23D37">
      <w:pPr>
        <w:rPr>
          <w:rFonts w:ascii="Verdana" w:hAnsi="Verdana"/>
          <w:sz w:val="20"/>
          <w:szCs w:val="20"/>
        </w:rPr>
      </w:pPr>
    </w:p>
    <w:p w14:paraId="04B7F207" w14:textId="77777777" w:rsidR="00A23D37" w:rsidRDefault="00A23D37" w:rsidP="00D34D12">
      <w:pPr>
        <w:rPr>
          <w:rFonts w:ascii="Verdana" w:hAnsi="Verdana"/>
          <w:sz w:val="20"/>
          <w:szCs w:val="20"/>
        </w:rPr>
      </w:pPr>
    </w:p>
    <w:p w14:paraId="17920A0B" w14:textId="4BDC4FDB" w:rsidR="00377F65" w:rsidRDefault="00D34D12" w:rsidP="00377F65">
      <w:pPr>
        <w:pStyle w:val="ListParagraph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AGENDA </w:t>
      </w:r>
      <w:r w:rsidR="00842B05">
        <w:rPr>
          <w:rFonts w:ascii="Verdana" w:hAnsi="Verdana"/>
          <w:b/>
          <w:sz w:val="20"/>
          <w:szCs w:val="20"/>
        </w:rPr>
        <w:t>– ANNUAL MEETING OF THE PARISH COUNCIL</w:t>
      </w:r>
    </w:p>
    <w:p w14:paraId="4426CD3E" w14:textId="77777777" w:rsidR="00A23D37" w:rsidRDefault="00A23D37" w:rsidP="00A23D37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Election of Chairman and signing of declaration</w:t>
      </w:r>
    </w:p>
    <w:p w14:paraId="1F9C9B0B" w14:textId="77777777" w:rsidR="00A23D37" w:rsidRDefault="00A23D37" w:rsidP="00A23D37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Apologies for absence</w:t>
      </w:r>
    </w:p>
    <w:p w14:paraId="55F4AE77" w14:textId="77777777" w:rsidR="00A23D37" w:rsidRDefault="00A23D37" w:rsidP="00A23D37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Election of Vice-Chairman and signing of declaration</w:t>
      </w:r>
    </w:p>
    <w:p w14:paraId="26D5F149" w14:textId="77777777" w:rsidR="00A23D37" w:rsidRDefault="00A23D37" w:rsidP="00A23D37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Public participation</w:t>
      </w:r>
    </w:p>
    <w:p w14:paraId="37271E30" w14:textId="77777777" w:rsidR="00A23D37" w:rsidRDefault="00A23D37" w:rsidP="00A23D37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2476BD">
        <w:rPr>
          <w:rFonts w:ascii="Verdana" w:hAnsi="Verdana"/>
          <w:sz w:val="20"/>
          <w:szCs w:val="20"/>
        </w:rPr>
        <w:t>Declaration</w:t>
      </w:r>
      <w:r>
        <w:rPr>
          <w:rFonts w:ascii="Verdana" w:hAnsi="Verdana"/>
          <w:sz w:val="20"/>
          <w:szCs w:val="20"/>
        </w:rPr>
        <w:t>s</w:t>
      </w:r>
      <w:r w:rsidRPr="002476BD">
        <w:rPr>
          <w:rFonts w:ascii="Verdana" w:hAnsi="Verdana"/>
          <w:sz w:val="20"/>
          <w:szCs w:val="20"/>
        </w:rPr>
        <w:t xml:space="preserve"> of Interest</w:t>
      </w:r>
    </w:p>
    <w:p w14:paraId="69E365E8" w14:textId="75CDB07A" w:rsidR="004F571C" w:rsidRDefault="00842B05" w:rsidP="00842B05">
      <w:pPr>
        <w:ind w:firstLine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proofErr w:type="gramStart"/>
      <w:r w:rsidR="004F571C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 xml:space="preserve"> </w:t>
      </w:r>
      <w:r w:rsidR="004F571C">
        <w:rPr>
          <w:rFonts w:ascii="Verdana" w:hAnsi="Verdana"/>
          <w:sz w:val="20"/>
          <w:szCs w:val="20"/>
        </w:rPr>
        <w:t>To</w:t>
      </w:r>
      <w:proofErr w:type="gramEnd"/>
      <w:r w:rsidR="004F571C">
        <w:rPr>
          <w:rFonts w:ascii="Verdana" w:hAnsi="Verdana"/>
          <w:sz w:val="20"/>
          <w:szCs w:val="20"/>
        </w:rPr>
        <w:t xml:space="preserve"> approve the </w:t>
      </w:r>
      <w:r w:rsidR="00D34D12" w:rsidRPr="002476BD">
        <w:rPr>
          <w:rFonts w:ascii="Verdana" w:hAnsi="Verdana"/>
          <w:sz w:val="20"/>
          <w:szCs w:val="20"/>
        </w:rPr>
        <w:t xml:space="preserve">Minutes of </w:t>
      </w:r>
      <w:r w:rsidR="00B95D81">
        <w:rPr>
          <w:rFonts w:ascii="Verdana" w:hAnsi="Verdana"/>
          <w:sz w:val="20"/>
          <w:szCs w:val="20"/>
        </w:rPr>
        <w:t xml:space="preserve">the </w:t>
      </w:r>
      <w:r w:rsidR="00D34D12" w:rsidRPr="002476BD">
        <w:rPr>
          <w:rFonts w:ascii="Verdana" w:hAnsi="Verdana"/>
          <w:sz w:val="20"/>
          <w:szCs w:val="20"/>
        </w:rPr>
        <w:t xml:space="preserve">previous meeting held on </w:t>
      </w:r>
      <w:r w:rsidR="001200D3">
        <w:rPr>
          <w:rFonts w:ascii="Verdana" w:hAnsi="Verdana"/>
          <w:sz w:val="20"/>
          <w:szCs w:val="20"/>
        </w:rPr>
        <w:t>3</w:t>
      </w:r>
      <w:r w:rsidR="001200D3" w:rsidRPr="001200D3">
        <w:rPr>
          <w:rFonts w:ascii="Verdana" w:hAnsi="Verdana"/>
          <w:sz w:val="20"/>
          <w:szCs w:val="20"/>
          <w:vertAlign w:val="superscript"/>
        </w:rPr>
        <w:t>rd</w:t>
      </w:r>
      <w:r w:rsidR="001200D3">
        <w:rPr>
          <w:rFonts w:ascii="Verdana" w:hAnsi="Verdana"/>
          <w:sz w:val="20"/>
          <w:szCs w:val="20"/>
        </w:rPr>
        <w:t xml:space="preserve"> March</w:t>
      </w:r>
      <w:r w:rsidR="004F571C">
        <w:rPr>
          <w:rFonts w:ascii="Verdana" w:hAnsi="Verdana"/>
          <w:sz w:val="20"/>
          <w:szCs w:val="20"/>
        </w:rPr>
        <w:t xml:space="preserve"> 202</w:t>
      </w:r>
      <w:r w:rsidR="00B95D81">
        <w:rPr>
          <w:rFonts w:ascii="Verdana" w:hAnsi="Verdana"/>
          <w:sz w:val="20"/>
          <w:szCs w:val="20"/>
        </w:rPr>
        <w:t>5</w:t>
      </w:r>
      <w:r w:rsidR="004F571C">
        <w:rPr>
          <w:rFonts w:ascii="Verdana" w:hAnsi="Verdana"/>
          <w:sz w:val="20"/>
          <w:szCs w:val="20"/>
        </w:rPr>
        <w:t>.</w:t>
      </w:r>
    </w:p>
    <w:p w14:paraId="7A6BBD02" w14:textId="68B41919" w:rsidR="000B0411" w:rsidRDefault="00842B05" w:rsidP="00D625C9">
      <w:pPr>
        <w:ind w:firstLine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</w:t>
      </w:r>
      <w:proofErr w:type="gramStart"/>
      <w:r w:rsidR="004F571C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 xml:space="preserve"> </w:t>
      </w:r>
      <w:r w:rsidR="004F571C">
        <w:rPr>
          <w:rFonts w:ascii="Verdana" w:hAnsi="Verdana"/>
          <w:sz w:val="20"/>
          <w:szCs w:val="20"/>
        </w:rPr>
        <w:t>To</w:t>
      </w:r>
      <w:proofErr w:type="gramEnd"/>
      <w:r w:rsidR="004F571C">
        <w:rPr>
          <w:rFonts w:ascii="Verdana" w:hAnsi="Verdana"/>
          <w:sz w:val="20"/>
          <w:szCs w:val="20"/>
        </w:rPr>
        <w:t xml:space="preserve"> consider any</w:t>
      </w:r>
      <w:r w:rsidR="00D34D12" w:rsidRPr="002476BD">
        <w:rPr>
          <w:rFonts w:ascii="Verdana" w:hAnsi="Verdana"/>
          <w:sz w:val="20"/>
          <w:szCs w:val="20"/>
        </w:rPr>
        <w:t xml:space="preserve"> matters arising</w:t>
      </w:r>
      <w:r w:rsidR="00727B58">
        <w:rPr>
          <w:rFonts w:ascii="Verdana" w:hAnsi="Verdana"/>
          <w:sz w:val="20"/>
          <w:szCs w:val="20"/>
        </w:rPr>
        <w:t xml:space="preserve"> from</w:t>
      </w:r>
      <w:r w:rsidR="004F571C">
        <w:rPr>
          <w:rFonts w:ascii="Verdana" w:hAnsi="Verdana"/>
          <w:sz w:val="20"/>
          <w:szCs w:val="20"/>
        </w:rPr>
        <w:t xml:space="preserve"> the minutes not covered on this agenda.</w:t>
      </w:r>
    </w:p>
    <w:p w14:paraId="5B023DD4" w14:textId="362F2134" w:rsidR="00842B05" w:rsidRPr="00842B05" w:rsidRDefault="00842B05" w:rsidP="00842B05">
      <w:pPr>
        <w:pStyle w:val="ListParagraph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842B05">
        <w:rPr>
          <w:rFonts w:ascii="Verdana" w:hAnsi="Verdana"/>
          <w:sz w:val="20"/>
          <w:szCs w:val="20"/>
        </w:rPr>
        <w:t>Distribution of seat proformas.</w:t>
      </w:r>
    </w:p>
    <w:p w14:paraId="000AD51F" w14:textId="77777777" w:rsidR="00842B05" w:rsidRDefault="00842B05" w:rsidP="00842B05">
      <w:pPr>
        <w:numPr>
          <w:ilvl w:val="0"/>
          <w:numId w:val="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Distribution of noticeboard proformas.</w:t>
      </w:r>
    </w:p>
    <w:p w14:paraId="39EDBA2A" w14:textId="77777777" w:rsidR="00842B05" w:rsidRDefault="00842B05" w:rsidP="00842B05">
      <w:pPr>
        <w:numPr>
          <w:ilvl w:val="0"/>
          <w:numId w:val="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Appointment of Planning Convenors</w:t>
      </w:r>
    </w:p>
    <w:p w14:paraId="700BA749" w14:textId="7C30B82D" w:rsidR="00842B05" w:rsidRDefault="00842B05" w:rsidP="00842B05">
      <w:pPr>
        <w:numPr>
          <w:ilvl w:val="0"/>
          <w:numId w:val="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Meeting dates 2025-26</w:t>
      </w:r>
      <w:r w:rsidR="00A02B13">
        <w:rPr>
          <w:rFonts w:ascii="Verdana" w:hAnsi="Verdana"/>
          <w:sz w:val="20"/>
          <w:szCs w:val="20"/>
        </w:rPr>
        <w:t xml:space="preserve"> – to be confirmed as </w:t>
      </w:r>
      <w:r w:rsidR="002718A9">
        <w:rPr>
          <w:rFonts w:ascii="Verdana" w:hAnsi="Verdana"/>
          <w:sz w:val="20"/>
          <w:szCs w:val="20"/>
        </w:rPr>
        <w:t>7</w:t>
      </w:r>
      <w:r w:rsidR="002718A9" w:rsidRPr="002718A9">
        <w:rPr>
          <w:rFonts w:ascii="Verdana" w:hAnsi="Verdana"/>
          <w:sz w:val="20"/>
          <w:szCs w:val="20"/>
          <w:vertAlign w:val="superscript"/>
        </w:rPr>
        <w:t>th</w:t>
      </w:r>
      <w:r w:rsidR="002718A9">
        <w:rPr>
          <w:rFonts w:ascii="Verdana" w:hAnsi="Verdana"/>
          <w:sz w:val="20"/>
          <w:szCs w:val="20"/>
        </w:rPr>
        <w:t xml:space="preserve"> </w:t>
      </w:r>
      <w:proofErr w:type="gramStart"/>
      <w:r w:rsidR="002718A9">
        <w:rPr>
          <w:rFonts w:ascii="Verdana" w:hAnsi="Verdana"/>
          <w:sz w:val="20"/>
          <w:szCs w:val="20"/>
        </w:rPr>
        <w:t>July,</w:t>
      </w:r>
      <w:proofErr w:type="gramEnd"/>
      <w:r w:rsidR="002718A9">
        <w:rPr>
          <w:rFonts w:ascii="Verdana" w:hAnsi="Verdana"/>
          <w:sz w:val="20"/>
          <w:szCs w:val="20"/>
        </w:rPr>
        <w:t xml:space="preserve"> 1</w:t>
      </w:r>
      <w:r w:rsidR="002718A9" w:rsidRPr="002718A9">
        <w:rPr>
          <w:rFonts w:ascii="Verdana" w:hAnsi="Verdana"/>
          <w:sz w:val="20"/>
          <w:szCs w:val="20"/>
          <w:vertAlign w:val="superscript"/>
        </w:rPr>
        <w:t>st</w:t>
      </w:r>
      <w:r w:rsidR="002718A9">
        <w:rPr>
          <w:rFonts w:ascii="Verdana" w:hAnsi="Verdana"/>
          <w:sz w:val="20"/>
          <w:szCs w:val="20"/>
        </w:rPr>
        <w:t xml:space="preserve"> September and 3</w:t>
      </w:r>
      <w:r w:rsidR="002718A9" w:rsidRPr="002718A9">
        <w:rPr>
          <w:rFonts w:ascii="Verdana" w:hAnsi="Verdana"/>
          <w:sz w:val="20"/>
          <w:szCs w:val="20"/>
          <w:vertAlign w:val="superscript"/>
        </w:rPr>
        <w:t>rd</w:t>
      </w:r>
      <w:r w:rsidR="002718A9">
        <w:rPr>
          <w:rFonts w:ascii="Verdana" w:hAnsi="Verdana"/>
          <w:sz w:val="20"/>
          <w:szCs w:val="20"/>
        </w:rPr>
        <w:t xml:space="preserve"> November 2025 at Kirkstile Community Centre, 5</w:t>
      </w:r>
      <w:r w:rsidR="002718A9" w:rsidRPr="002718A9">
        <w:rPr>
          <w:rFonts w:ascii="Verdana" w:hAnsi="Verdana"/>
          <w:sz w:val="20"/>
          <w:szCs w:val="20"/>
          <w:vertAlign w:val="superscript"/>
        </w:rPr>
        <w:t>th</w:t>
      </w:r>
      <w:r w:rsidR="002718A9">
        <w:rPr>
          <w:rFonts w:ascii="Verdana" w:hAnsi="Verdana"/>
          <w:sz w:val="20"/>
          <w:szCs w:val="20"/>
        </w:rPr>
        <w:t xml:space="preserve"> January 2026, Eaglesfield Village Hall, 2</w:t>
      </w:r>
      <w:r w:rsidR="002718A9" w:rsidRPr="002718A9">
        <w:rPr>
          <w:rFonts w:ascii="Verdana" w:hAnsi="Verdana"/>
          <w:sz w:val="20"/>
          <w:szCs w:val="20"/>
          <w:vertAlign w:val="superscript"/>
        </w:rPr>
        <w:t>nd</w:t>
      </w:r>
      <w:r w:rsidR="002718A9">
        <w:rPr>
          <w:rFonts w:ascii="Verdana" w:hAnsi="Verdana"/>
          <w:sz w:val="20"/>
          <w:szCs w:val="20"/>
        </w:rPr>
        <w:t xml:space="preserve"> </w:t>
      </w:r>
      <w:proofErr w:type="gramStart"/>
      <w:r w:rsidR="002718A9">
        <w:rPr>
          <w:rFonts w:ascii="Verdana" w:hAnsi="Verdana"/>
          <w:sz w:val="20"/>
          <w:szCs w:val="20"/>
        </w:rPr>
        <w:t>March  and</w:t>
      </w:r>
      <w:proofErr w:type="gramEnd"/>
      <w:r w:rsidR="002718A9">
        <w:rPr>
          <w:rFonts w:ascii="Verdana" w:hAnsi="Verdana"/>
          <w:sz w:val="20"/>
          <w:szCs w:val="20"/>
        </w:rPr>
        <w:t xml:space="preserve"> 11</w:t>
      </w:r>
      <w:r w:rsidR="002718A9" w:rsidRPr="002718A9">
        <w:rPr>
          <w:rFonts w:ascii="Verdana" w:hAnsi="Verdana"/>
          <w:sz w:val="20"/>
          <w:szCs w:val="20"/>
          <w:vertAlign w:val="superscript"/>
        </w:rPr>
        <w:t>th</w:t>
      </w:r>
      <w:r w:rsidR="002718A9">
        <w:rPr>
          <w:rFonts w:ascii="Verdana" w:hAnsi="Verdana"/>
          <w:sz w:val="20"/>
          <w:szCs w:val="20"/>
        </w:rPr>
        <w:t xml:space="preserve"> May 2026 at Kirkstile Community Centre. All at 7.30 except May which will commence at 7.00pm.</w:t>
      </w:r>
    </w:p>
    <w:p w14:paraId="720576E4" w14:textId="24C3DBEB" w:rsidR="007F5C0C" w:rsidRDefault="007F5C0C" w:rsidP="00842B05">
      <w:pPr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842B05">
        <w:rPr>
          <w:rFonts w:ascii="Verdana" w:hAnsi="Verdana"/>
          <w:sz w:val="20"/>
          <w:szCs w:val="20"/>
        </w:rPr>
        <w:t xml:space="preserve">To </w:t>
      </w:r>
      <w:r w:rsidR="001200D3" w:rsidRPr="00842B05">
        <w:rPr>
          <w:rFonts w:ascii="Verdana" w:hAnsi="Verdana"/>
          <w:sz w:val="20"/>
          <w:szCs w:val="20"/>
        </w:rPr>
        <w:t>receive feedback on the working group to produce a</w:t>
      </w:r>
      <w:r w:rsidRPr="00842B05">
        <w:rPr>
          <w:rFonts w:ascii="Verdana" w:hAnsi="Verdana"/>
          <w:sz w:val="20"/>
          <w:szCs w:val="20"/>
        </w:rPr>
        <w:t xml:space="preserve"> Community Led Plan for Dean Parish.</w:t>
      </w:r>
    </w:p>
    <w:p w14:paraId="7340FF28" w14:textId="15CEC75E" w:rsidR="00757F73" w:rsidRDefault="00757F73" w:rsidP="00842B05">
      <w:pPr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842B05">
        <w:rPr>
          <w:rFonts w:ascii="Verdana" w:hAnsi="Verdana"/>
          <w:sz w:val="20"/>
          <w:szCs w:val="20"/>
        </w:rPr>
        <w:t>To receive an update on the new Parish Council website.</w:t>
      </w:r>
    </w:p>
    <w:p w14:paraId="70F6F3D6" w14:textId="3CE8DF85" w:rsidR="001200D3" w:rsidRPr="00842B05" w:rsidRDefault="001200D3" w:rsidP="00842B05">
      <w:pPr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842B05">
        <w:rPr>
          <w:rFonts w:ascii="Verdana" w:hAnsi="Verdana"/>
          <w:sz w:val="20"/>
          <w:szCs w:val="20"/>
        </w:rPr>
        <w:t>Policy Documents</w:t>
      </w:r>
    </w:p>
    <w:p w14:paraId="3FBAC902" w14:textId="52742101" w:rsidR="001200D3" w:rsidRDefault="001200D3" w:rsidP="00842B05">
      <w:pPr>
        <w:ind w:firstLine="644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ab/>
        <w:t xml:space="preserve">To review and affirm the following </w:t>
      </w:r>
      <w:r w:rsidR="00C947FC">
        <w:rPr>
          <w:rFonts w:ascii="Verdana" w:hAnsi="Verdana"/>
          <w:sz w:val="20"/>
          <w:szCs w:val="20"/>
        </w:rPr>
        <w:t>Policy Documents</w:t>
      </w:r>
      <w:r>
        <w:rPr>
          <w:rFonts w:ascii="Verdana" w:hAnsi="Verdana"/>
          <w:sz w:val="20"/>
          <w:szCs w:val="20"/>
        </w:rPr>
        <w:t>:</w:t>
      </w:r>
    </w:p>
    <w:p w14:paraId="4666F035" w14:textId="0B2EA85A" w:rsidR="001200D3" w:rsidRDefault="001200D3" w:rsidP="00753D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Code of Conduct</w:t>
      </w:r>
    </w:p>
    <w:p w14:paraId="673B8ED8" w14:textId="22C9CB50" w:rsidR="001200D3" w:rsidRDefault="001200D3" w:rsidP="00753D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ab/>
        <w:t>Financial Regulations</w:t>
      </w:r>
    </w:p>
    <w:p w14:paraId="614047FF" w14:textId="7633BF0F" w:rsidR="001200D3" w:rsidRDefault="001200D3" w:rsidP="00753D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Standing Orders</w:t>
      </w:r>
    </w:p>
    <w:p w14:paraId="350165C3" w14:textId="2C22B176" w:rsidR="001200D3" w:rsidRDefault="001200D3" w:rsidP="00753D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Health and Safety</w:t>
      </w:r>
    </w:p>
    <w:p w14:paraId="4FDDB7FC" w14:textId="01A5D133" w:rsidR="001200D3" w:rsidRDefault="001200D3" w:rsidP="00753D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Equality and Diversity</w:t>
      </w:r>
    </w:p>
    <w:p w14:paraId="1D2E4B65" w14:textId="0F2F7F9C" w:rsidR="001200D3" w:rsidRDefault="001200D3" w:rsidP="00753D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Communications</w:t>
      </w:r>
    </w:p>
    <w:p w14:paraId="139A774B" w14:textId="03884663" w:rsidR="001200D3" w:rsidRDefault="001200D3" w:rsidP="00753D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Publication Scheme</w:t>
      </w:r>
    </w:p>
    <w:p w14:paraId="286341BB" w14:textId="747593B7" w:rsidR="001200D3" w:rsidRDefault="001200D3" w:rsidP="00753D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Grievance and Discipline</w:t>
      </w:r>
    </w:p>
    <w:p w14:paraId="65032351" w14:textId="0A80254A" w:rsidR="001200D3" w:rsidRDefault="001200D3" w:rsidP="00753D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Bullying and Harassment</w:t>
      </w:r>
    </w:p>
    <w:p w14:paraId="23A92C59" w14:textId="0F7EB521" w:rsidR="001200D3" w:rsidRDefault="001200D3" w:rsidP="00753D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Retention of Documents</w:t>
      </w:r>
    </w:p>
    <w:p w14:paraId="5095AFBB" w14:textId="0C54BABB" w:rsidR="001200D3" w:rsidRDefault="001200D3" w:rsidP="00753D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Complaints Procedure</w:t>
      </w:r>
    </w:p>
    <w:p w14:paraId="088E91CA" w14:textId="21467A66" w:rsidR="001200D3" w:rsidRDefault="001200D3" w:rsidP="00753D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GDPR Policy</w:t>
      </w:r>
    </w:p>
    <w:p w14:paraId="4CCA8A2B" w14:textId="2BC0E4E2" w:rsidR="001200D3" w:rsidRDefault="001200D3" w:rsidP="00753D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Safeguarding Policy</w:t>
      </w:r>
    </w:p>
    <w:p w14:paraId="460C9166" w14:textId="04328B80" w:rsidR="001200D3" w:rsidRDefault="001200D3" w:rsidP="00753D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Risk Management Policy and Protocol</w:t>
      </w:r>
    </w:p>
    <w:p w14:paraId="004D8196" w14:textId="163D09D8" w:rsidR="001200D3" w:rsidRDefault="001200D3" w:rsidP="00753D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Risk Assessment</w:t>
      </w:r>
    </w:p>
    <w:p w14:paraId="67AFF332" w14:textId="1A51F733" w:rsidR="001200D3" w:rsidRDefault="001200D3" w:rsidP="001200D3">
      <w:pPr>
        <w:ind w:firstLine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Freedom of Information Policy</w:t>
      </w:r>
      <w:r>
        <w:rPr>
          <w:rFonts w:ascii="Verdana" w:hAnsi="Verdana"/>
          <w:sz w:val="20"/>
          <w:szCs w:val="20"/>
        </w:rPr>
        <w:tab/>
      </w:r>
    </w:p>
    <w:p w14:paraId="5B7DF383" w14:textId="77777777" w:rsidR="001200D3" w:rsidRDefault="001200D3" w:rsidP="00753DC8">
      <w:pPr>
        <w:rPr>
          <w:rFonts w:ascii="Verdana" w:hAnsi="Verdana"/>
          <w:sz w:val="20"/>
          <w:szCs w:val="20"/>
        </w:rPr>
      </w:pPr>
    </w:p>
    <w:p w14:paraId="3E34498A" w14:textId="073870FD" w:rsidR="00C947FC" w:rsidRDefault="00753DC8" w:rsidP="00753D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1200D3">
        <w:rPr>
          <w:rFonts w:ascii="Verdana" w:hAnsi="Verdana"/>
          <w:sz w:val="20"/>
          <w:szCs w:val="20"/>
        </w:rPr>
        <w:t>ii      T</w:t>
      </w:r>
      <w:r>
        <w:rPr>
          <w:rFonts w:ascii="Verdana" w:hAnsi="Verdana"/>
          <w:sz w:val="20"/>
          <w:szCs w:val="20"/>
        </w:rPr>
        <w:t xml:space="preserve">o consider a motion to approve </w:t>
      </w:r>
      <w:r w:rsidR="00663F38">
        <w:rPr>
          <w:rFonts w:ascii="Verdana" w:hAnsi="Verdana"/>
          <w:sz w:val="20"/>
          <w:szCs w:val="20"/>
        </w:rPr>
        <w:t xml:space="preserve">adoption of </w:t>
      </w:r>
      <w:r>
        <w:rPr>
          <w:rFonts w:ascii="Verdana" w:hAnsi="Verdana"/>
          <w:sz w:val="20"/>
          <w:szCs w:val="20"/>
        </w:rPr>
        <w:t>the following policy documents:</w:t>
      </w:r>
    </w:p>
    <w:p w14:paraId="7A9C5098" w14:textId="1059A83E" w:rsidR="001875C5" w:rsidRDefault="001200D3" w:rsidP="001875C5">
      <w:pPr>
        <w:ind w:left="64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Green Spaces Policy</w:t>
      </w:r>
    </w:p>
    <w:p w14:paraId="18867902" w14:textId="01C237E4" w:rsidR="001200D3" w:rsidRDefault="001200D3" w:rsidP="001875C5">
      <w:pPr>
        <w:ind w:left="64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Donations to Worthy Causes Policy</w:t>
      </w:r>
    </w:p>
    <w:p w14:paraId="2770C680" w14:textId="54A9305D" w:rsidR="001875C5" w:rsidRDefault="001200D3" w:rsidP="00842B05">
      <w:pPr>
        <w:ind w:left="64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Sexual Harassment Policy</w:t>
      </w:r>
    </w:p>
    <w:p w14:paraId="1F4A1D4F" w14:textId="77777777" w:rsidR="00842B05" w:rsidRDefault="00842B05" w:rsidP="00842B05">
      <w:pPr>
        <w:ind w:left="644"/>
        <w:rPr>
          <w:rFonts w:ascii="Verdana" w:hAnsi="Verdana"/>
          <w:sz w:val="20"/>
          <w:szCs w:val="20"/>
        </w:rPr>
      </w:pPr>
    </w:p>
    <w:p w14:paraId="036D419D" w14:textId="0397B113" w:rsidR="00D34D12" w:rsidRDefault="00757F73" w:rsidP="00753D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842B05">
        <w:rPr>
          <w:rFonts w:ascii="Verdana" w:hAnsi="Verdana"/>
          <w:sz w:val="20"/>
          <w:szCs w:val="20"/>
        </w:rPr>
        <w:t>6</w:t>
      </w:r>
      <w:r w:rsidR="00753DC8">
        <w:rPr>
          <w:rFonts w:ascii="Verdana" w:hAnsi="Verdana"/>
          <w:sz w:val="20"/>
          <w:szCs w:val="20"/>
        </w:rPr>
        <w:t>. To receive the following r</w:t>
      </w:r>
      <w:r w:rsidR="00D34D12">
        <w:rPr>
          <w:rFonts w:ascii="Verdana" w:hAnsi="Verdana"/>
          <w:sz w:val="20"/>
          <w:szCs w:val="20"/>
        </w:rPr>
        <w:t>eports</w:t>
      </w:r>
      <w:r w:rsidR="00753DC8">
        <w:rPr>
          <w:rFonts w:ascii="Verdana" w:hAnsi="Verdana"/>
          <w:sz w:val="20"/>
          <w:szCs w:val="20"/>
        </w:rPr>
        <w:t>:</w:t>
      </w:r>
    </w:p>
    <w:p w14:paraId="73B3E7A3" w14:textId="3DD244C8" w:rsidR="00CF76D9" w:rsidRDefault="00686680" w:rsidP="0068668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a.       </w:t>
      </w:r>
      <w:r w:rsidR="00A02B13">
        <w:rPr>
          <w:rFonts w:ascii="Verdana" w:hAnsi="Verdana"/>
          <w:sz w:val="20"/>
          <w:szCs w:val="20"/>
        </w:rPr>
        <w:t xml:space="preserve"> </w:t>
      </w:r>
      <w:r w:rsidR="00CF76D9">
        <w:rPr>
          <w:rFonts w:ascii="Verdana" w:hAnsi="Verdana"/>
          <w:sz w:val="20"/>
          <w:szCs w:val="20"/>
        </w:rPr>
        <w:t>Dean Community Response Group</w:t>
      </w:r>
    </w:p>
    <w:p w14:paraId="6BE7A850" w14:textId="1CB960E7" w:rsidR="0028137F" w:rsidRPr="00A079C2" w:rsidRDefault="00686680" w:rsidP="00D625C9">
      <w:pPr>
        <w:ind w:left="720"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b.</w:t>
      </w:r>
      <w:r>
        <w:rPr>
          <w:rFonts w:ascii="Verdana" w:hAnsi="Verdana"/>
          <w:sz w:val="20"/>
          <w:szCs w:val="20"/>
        </w:rPr>
        <w:tab/>
      </w:r>
      <w:r w:rsidR="0028137F">
        <w:rPr>
          <w:rFonts w:ascii="Verdana" w:hAnsi="Verdana"/>
          <w:sz w:val="20"/>
          <w:szCs w:val="20"/>
        </w:rPr>
        <w:t>Dean Solar Farm Committee</w:t>
      </w:r>
      <w:r w:rsidR="008D0844">
        <w:rPr>
          <w:rFonts w:ascii="Verdana" w:hAnsi="Verdana"/>
          <w:sz w:val="20"/>
          <w:szCs w:val="20"/>
        </w:rPr>
        <w:t xml:space="preserve"> </w:t>
      </w:r>
      <w:r w:rsidR="00D625C9">
        <w:rPr>
          <w:rFonts w:ascii="Verdana" w:hAnsi="Verdana"/>
          <w:sz w:val="20"/>
          <w:szCs w:val="20"/>
        </w:rPr>
        <w:t>– including a proposal to approve a joint letter to FVS Dean Moor Ltd.</w:t>
      </w:r>
    </w:p>
    <w:p w14:paraId="27D86A71" w14:textId="00EEF574" w:rsidR="00686680" w:rsidRDefault="00686680" w:rsidP="00A02B13">
      <w:pPr>
        <w:ind w:left="720"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c. </w:t>
      </w:r>
      <w:r>
        <w:rPr>
          <w:rFonts w:ascii="Verdana" w:hAnsi="Verdana"/>
          <w:sz w:val="20"/>
          <w:szCs w:val="20"/>
        </w:rPr>
        <w:tab/>
      </w:r>
      <w:r w:rsidR="000B0411">
        <w:rPr>
          <w:rFonts w:ascii="Verdana" w:hAnsi="Verdana"/>
          <w:sz w:val="20"/>
          <w:szCs w:val="20"/>
        </w:rPr>
        <w:t>Lostrigg Solar Farm Committee</w:t>
      </w:r>
      <w:r w:rsidR="00A02B13">
        <w:rPr>
          <w:rFonts w:ascii="Verdana" w:hAnsi="Verdana"/>
          <w:sz w:val="20"/>
          <w:szCs w:val="20"/>
        </w:rPr>
        <w:t xml:space="preserve"> – including a proposal to approve a joint response to RWE.</w:t>
      </w:r>
    </w:p>
    <w:p w14:paraId="4869EAF6" w14:textId="5F107707" w:rsidR="00686680" w:rsidRDefault="00686680" w:rsidP="0068668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d.</w:t>
      </w:r>
      <w:r>
        <w:rPr>
          <w:rFonts w:ascii="Verdana" w:hAnsi="Verdana"/>
          <w:sz w:val="20"/>
          <w:szCs w:val="20"/>
        </w:rPr>
        <w:tab/>
      </w:r>
      <w:r w:rsidRPr="00686680">
        <w:rPr>
          <w:rFonts w:ascii="Verdana" w:hAnsi="Verdana"/>
          <w:sz w:val="20"/>
          <w:szCs w:val="20"/>
        </w:rPr>
        <w:t>Parish Plan</w:t>
      </w:r>
      <w:r w:rsidR="00D625C9">
        <w:rPr>
          <w:rFonts w:ascii="Verdana" w:hAnsi="Verdana"/>
          <w:sz w:val="20"/>
          <w:szCs w:val="20"/>
        </w:rPr>
        <w:t>/Cumberland Local Plan</w:t>
      </w:r>
      <w:r w:rsidRPr="00686680">
        <w:rPr>
          <w:rFonts w:ascii="Verdana" w:hAnsi="Verdana"/>
          <w:sz w:val="20"/>
          <w:szCs w:val="20"/>
        </w:rPr>
        <w:t>– to consider what action to take next.</w:t>
      </w:r>
    </w:p>
    <w:p w14:paraId="261EDB09" w14:textId="7D328928" w:rsidR="00686680" w:rsidRPr="00686680" w:rsidRDefault="00686680" w:rsidP="0068668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e.</w:t>
      </w:r>
      <w:r>
        <w:rPr>
          <w:rFonts w:ascii="Verdana" w:hAnsi="Verdana"/>
          <w:sz w:val="20"/>
          <w:szCs w:val="20"/>
        </w:rPr>
        <w:tab/>
        <w:t>217 Bus Group</w:t>
      </w:r>
    </w:p>
    <w:p w14:paraId="117AE7EC" w14:textId="1D952CCF" w:rsidR="00D34D12" w:rsidRDefault="00753DC8" w:rsidP="00753D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842B05">
        <w:rPr>
          <w:rFonts w:ascii="Verdana" w:hAnsi="Verdana"/>
          <w:sz w:val="20"/>
          <w:szCs w:val="20"/>
        </w:rPr>
        <w:t>7</w:t>
      </w:r>
      <w:r>
        <w:rPr>
          <w:rFonts w:ascii="Verdana" w:hAnsi="Verdana"/>
          <w:sz w:val="20"/>
          <w:szCs w:val="20"/>
        </w:rPr>
        <w:t xml:space="preserve">. </w:t>
      </w:r>
      <w:r w:rsidR="00A079C2">
        <w:rPr>
          <w:rFonts w:ascii="Verdana" w:hAnsi="Verdana"/>
          <w:sz w:val="20"/>
          <w:szCs w:val="20"/>
        </w:rPr>
        <w:t>Finance</w:t>
      </w:r>
      <w:r w:rsidR="00B95D81">
        <w:rPr>
          <w:rFonts w:ascii="Verdana" w:hAnsi="Verdana"/>
          <w:sz w:val="20"/>
          <w:szCs w:val="20"/>
        </w:rPr>
        <w:t>:</w:t>
      </w:r>
    </w:p>
    <w:p w14:paraId="16F17D4C" w14:textId="7B643B4F" w:rsidR="00D625C9" w:rsidRDefault="00A079C2" w:rsidP="00753D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</w:t>
      </w:r>
      <w:proofErr w:type="spellStart"/>
      <w:r w:rsidR="00D625C9">
        <w:rPr>
          <w:rFonts w:ascii="Verdana" w:hAnsi="Verdana"/>
          <w:sz w:val="20"/>
          <w:szCs w:val="20"/>
        </w:rPr>
        <w:t>i</w:t>
      </w:r>
      <w:proofErr w:type="spellEnd"/>
      <w:r w:rsidR="00D625C9">
        <w:rPr>
          <w:rFonts w:ascii="Verdana" w:hAnsi="Verdana"/>
          <w:sz w:val="20"/>
          <w:szCs w:val="20"/>
        </w:rPr>
        <w:t>.</w:t>
      </w:r>
      <w:r w:rsidR="00D625C9">
        <w:rPr>
          <w:rFonts w:ascii="Verdana" w:hAnsi="Verdana"/>
          <w:sz w:val="20"/>
          <w:szCs w:val="20"/>
        </w:rPr>
        <w:tab/>
        <w:t>To sign the AGAR papers for the Annual Audit</w:t>
      </w:r>
      <w:r>
        <w:rPr>
          <w:rFonts w:ascii="Verdana" w:hAnsi="Verdana"/>
          <w:sz w:val="20"/>
          <w:szCs w:val="20"/>
        </w:rPr>
        <w:t xml:space="preserve">  </w:t>
      </w:r>
    </w:p>
    <w:p w14:paraId="6B7FE994" w14:textId="677D12AE" w:rsidR="00A308A3" w:rsidRDefault="00D625C9" w:rsidP="00753D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ii.</w:t>
      </w:r>
      <w:r>
        <w:rPr>
          <w:rFonts w:ascii="Verdana" w:hAnsi="Verdana"/>
          <w:sz w:val="20"/>
          <w:szCs w:val="20"/>
        </w:rPr>
        <w:tab/>
      </w:r>
      <w:r w:rsidR="00A079C2">
        <w:rPr>
          <w:rFonts w:ascii="Verdana" w:hAnsi="Verdana"/>
          <w:sz w:val="20"/>
          <w:szCs w:val="20"/>
        </w:rPr>
        <w:t xml:space="preserve"> To consider </w:t>
      </w:r>
      <w:r w:rsidR="00D34D12" w:rsidRPr="00267607">
        <w:rPr>
          <w:rFonts w:ascii="Verdana" w:hAnsi="Verdana"/>
          <w:sz w:val="20"/>
          <w:szCs w:val="20"/>
        </w:rPr>
        <w:t>Payments for Approval – Appendix</w:t>
      </w:r>
      <w:r w:rsidR="000953E1" w:rsidRPr="00267607">
        <w:rPr>
          <w:rFonts w:ascii="Verdana" w:hAnsi="Verdana"/>
          <w:sz w:val="20"/>
          <w:szCs w:val="20"/>
        </w:rPr>
        <w:t xml:space="preserve"> A</w:t>
      </w:r>
    </w:p>
    <w:p w14:paraId="05D12128" w14:textId="2955871B" w:rsidR="00422AB5" w:rsidRPr="00CD6C18" w:rsidRDefault="00753DC8" w:rsidP="00753DC8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842B05">
        <w:rPr>
          <w:rFonts w:ascii="Verdana" w:hAnsi="Verdana"/>
          <w:sz w:val="20"/>
          <w:szCs w:val="20"/>
        </w:rPr>
        <w:t>8</w:t>
      </w:r>
      <w:r>
        <w:rPr>
          <w:rFonts w:ascii="Verdana" w:hAnsi="Verdana"/>
          <w:sz w:val="20"/>
          <w:szCs w:val="20"/>
        </w:rPr>
        <w:t xml:space="preserve">. </w:t>
      </w:r>
      <w:r w:rsidR="00D34D12" w:rsidRPr="00121A2D">
        <w:rPr>
          <w:rFonts w:ascii="Verdana" w:hAnsi="Verdana"/>
          <w:sz w:val="20"/>
          <w:szCs w:val="20"/>
        </w:rPr>
        <w:t xml:space="preserve">To consider planning matters </w:t>
      </w:r>
      <w:r w:rsidR="00422AB5">
        <w:rPr>
          <w:rFonts w:ascii="Verdana" w:hAnsi="Verdana"/>
          <w:sz w:val="20"/>
          <w:szCs w:val="20"/>
        </w:rPr>
        <w:t xml:space="preserve">- </w:t>
      </w:r>
      <w:r w:rsidR="00D34D12" w:rsidRPr="00121A2D">
        <w:rPr>
          <w:rFonts w:ascii="Verdana" w:hAnsi="Verdana"/>
          <w:sz w:val="20"/>
          <w:szCs w:val="20"/>
        </w:rPr>
        <w:t>Appendi</w:t>
      </w:r>
      <w:r w:rsidR="000953E1">
        <w:rPr>
          <w:rFonts w:ascii="Verdana" w:hAnsi="Verdana"/>
          <w:sz w:val="20"/>
          <w:szCs w:val="20"/>
        </w:rPr>
        <w:t>x B</w:t>
      </w:r>
      <w:r w:rsidR="00CD6C18">
        <w:rPr>
          <w:rFonts w:ascii="Verdana" w:hAnsi="Verdana"/>
          <w:sz w:val="20"/>
          <w:szCs w:val="20"/>
        </w:rPr>
        <w:t xml:space="preserve"> </w:t>
      </w:r>
    </w:p>
    <w:p w14:paraId="103C2402" w14:textId="3F9B15B5" w:rsidR="00663F38" w:rsidRDefault="00753DC8" w:rsidP="00753D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842B05">
        <w:rPr>
          <w:rFonts w:ascii="Verdana" w:hAnsi="Verdana"/>
          <w:sz w:val="20"/>
          <w:szCs w:val="20"/>
        </w:rPr>
        <w:t>9</w:t>
      </w:r>
      <w:r>
        <w:rPr>
          <w:rFonts w:ascii="Verdana" w:hAnsi="Verdana"/>
          <w:sz w:val="20"/>
          <w:szCs w:val="20"/>
        </w:rPr>
        <w:t>. To receive reports on the following a</w:t>
      </w:r>
      <w:r w:rsidR="00D34D12">
        <w:rPr>
          <w:rFonts w:ascii="Verdana" w:hAnsi="Verdana"/>
          <w:sz w:val="20"/>
          <w:szCs w:val="20"/>
        </w:rPr>
        <w:t>menit</w:t>
      </w:r>
      <w:r>
        <w:rPr>
          <w:rFonts w:ascii="Verdana" w:hAnsi="Verdana"/>
          <w:sz w:val="20"/>
          <w:szCs w:val="20"/>
        </w:rPr>
        <w:t>ies and approve any actions required:</w:t>
      </w:r>
    </w:p>
    <w:p w14:paraId="2149B489" w14:textId="77777777" w:rsidR="00663F38" w:rsidRDefault="00663F38" w:rsidP="00663F38">
      <w:pPr>
        <w:ind w:firstLine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a) </w:t>
      </w:r>
      <w:r w:rsidR="00D34D12" w:rsidRPr="00753DC8">
        <w:rPr>
          <w:rFonts w:ascii="Verdana" w:hAnsi="Verdana"/>
          <w:sz w:val="20"/>
          <w:szCs w:val="20"/>
        </w:rPr>
        <w:t>Registered land and Asset Register</w:t>
      </w:r>
    </w:p>
    <w:p w14:paraId="3993F9B9" w14:textId="2252BA23" w:rsidR="00663F38" w:rsidRDefault="006133C8" w:rsidP="001875C5">
      <w:pPr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</w:t>
      </w:r>
      <w:r w:rsidR="00663F38">
        <w:rPr>
          <w:rFonts w:ascii="Verdana" w:hAnsi="Verdana"/>
          <w:sz w:val="20"/>
          <w:szCs w:val="20"/>
        </w:rPr>
        <w:t xml:space="preserve">) </w:t>
      </w:r>
      <w:r w:rsidR="0028137F" w:rsidRPr="00663F38">
        <w:rPr>
          <w:rFonts w:ascii="Verdana" w:hAnsi="Verdana"/>
          <w:sz w:val="20"/>
          <w:szCs w:val="20"/>
        </w:rPr>
        <w:t>Repairs to noticeboards and</w:t>
      </w:r>
      <w:r w:rsidR="00B95D81">
        <w:rPr>
          <w:rFonts w:ascii="Verdana" w:hAnsi="Verdana"/>
          <w:sz w:val="20"/>
          <w:szCs w:val="20"/>
        </w:rPr>
        <w:t xml:space="preserve"> seats</w:t>
      </w:r>
      <w:r w:rsidR="0028137F" w:rsidRPr="00663F38">
        <w:rPr>
          <w:rFonts w:ascii="Verdana" w:hAnsi="Verdana"/>
          <w:sz w:val="20"/>
          <w:szCs w:val="20"/>
        </w:rPr>
        <w:t xml:space="preserve"> </w:t>
      </w:r>
    </w:p>
    <w:p w14:paraId="0212501C" w14:textId="77777777" w:rsidR="00686680" w:rsidRDefault="00686680" w:rsidP="00686680">
      <w:pPr>
        <w:ind w:firstLine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c) Reg’s Round – to consider a proposal to spend the outstanding grant money on </w:t>
      </w:r>
    </w:p>
    <w:p w14:paraId="09536C29" w14:textId="4A1AD2B5" w:rsidR="00686680" w:rsidRDefault="00686680" w:rsidP="00686680">
      <w:pPr>
        <w:ind w:firstLine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wildflowers.</w:t>
      </w:r>
    </w:p>
    <w:p w14:paraId="371F7100" w14:textId="546D65F5" w:rsidR="00686680" w:rsidRDefault="00D625C9" w:rsidP="00D625C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</w:t>
      </w:r>
      <w:r w:rsidR="00686680">
        <w:rPr>
          <w:rFonts w:ascii="Verdana" w:hAnsi="Verdana"/>
          <w:sz w:val="20"/>
          <w:szCs w:val="20"/>
        </w:rPr>
        <w:t>d) Eaglesfield and Deanscales Village Greens – to consider the response from Fibrus</w:t>
      </w:r>
    </w:p>
    <w:p w14:paraId="0CBEC2F9" w14:textId="77777777" w:rsidR="00D625C9" w:rsidRDefault="00D625C9" w:rsidP="00D625C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</w:t>
      </w:r>
      <w:r w:rsidR="00686680">
        <w:rPr>
          <w:rFonts w:ascii="Verdana" w:hAnsi="Verdana"/>
          <w:sz w:val="20"/>
          <w:szCs w:val="20"/>
        </w:rPr>
        <w:t xml:space="preserve">and particularly to respond to their offer to remove the pole from the </w:t>
      </w:r>
      <w:proofErr w:type="spellStart"/>
      <w:r w:rsidR="00686680">
        <w:rPr>
          <w:rFonts w:ascii="Verdana" w:hAnsi="Verdana"/>
          <w:sz w:val="20"/>
          <w:szCs w:val="20"/>
        </w:rPr>
        <w:t>Deanscale</w:t>
      </w:r>
      <w:proofErr w:type="spellEnd"/>
      <w:r w:rsidR="00686680">
        <w:rPr>
          <w:rFonts w:ascii="Verdana" w:hAnsi="Verdana"/>
          <w:sz w:val="20"/>
          <w:szCs w:val="20"/>
        </w:rPr>
        <w:t xml:space="preserve"> </w:t>
      </w:r>
    </w:p>
    <w:p w14:paraId="0796ADA2" w14:textId="1A5D6A2B" w:rsidR="00686680" w:rsidRDefault="00686680" w:rsidP="00D625C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="00D625C9">
        <w:rPr>
          <w:rFonts w:ascii="Verdana" w:hAnsi="Verdana"/>
          <w:sz w:val="20"/>
          <w:szCs w:val="20"/>
        </w:rPr>
        <w:t xml:space="preserve">     </w:t>
      </w:r>
      <w:r>
        <w:rPr>
          <w:rFonts w:ascii="Verdana" w:hAnsi="Verdana"/>
          <w:sz w:val="20"/>
          <w:szCs w:val="20"/>
        </w:rPr>
        <w:t>Village Green.</w:t>
      </w:r>
    </w:p>
    <w:p w14:paraId="042BEBE4" w14:textId="1BBC1C1D" w:rsidR="00D34D12" w:rsidRDefault="00842B05" w:rsidP="005E32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20</w:t>
      </w:r>
      <w:r w:rsidR="0058342F">
        <w:rPr>
          <w:rFonts w:ascii="Verdana" w:hAnsi="Verdana"/>
          <w:sz w:val="20"/>
          <w:szCs w:val="20"/>
        </w:rPr>
        <w:t>.</w:t>
      </w:r>
      <w:r w:rsidR="00663F38">
        <w:rPr>
          <w:rFonts w:ascii="Verdana" w:hAnsi="Verdana"/>
          <w:sz w:val="20"/>
          <w:szCs w:val="20"/>
        </w:rPr>
        <w:t xml:space="preserve"> To consider any </w:t>
      </w:r>
      <w:proofErr w:type="gramStart"/>
      <w:r w:rsidR="00663F38">
        <w:rPr>
          <w:rFonts w:ascii="Verdana" w:hAnsi="Verdana"/>
          <w:sz w:val="20"/>
          <w:szCs w:val="20"/>
        </w:rPr>
        <w:t>matters</w:t>
      </w:r>
      <w:proofErr w:type="gramEnd"/>
      <w:r w:rsidR="00663F38">
        <w:rPr>
          <w:rFonts w:ascii="Verdana" w:hAnsi="Verdana"/>
          <w:sz w:val="20"/>
          <w:szCs w:val="20"/>
        </w:rPr>
        <w:t xml:space="preserve"> pertaining to County </w:t>
      </w:r>
      <w:r w:rsidR="00D34D12">
        <w:rPr>
          <w:rFonts w:ascii="Verdana" w:hAnsi="Verdana"/>
          <w:sz w:val="20"/>
          <w:szCs w:val="20"/>
        </w:rPr>
        <w:t>Highways</w:t>
      </w:r>
      <w:r w:rsidR="00663F38">
        <w:rPr>
          <w:rFonts w:ascii="Verdana" w:hAnsi="Verdana"/>
          <w:sz w:val="20"/>
          <w:szCs w:val="20"/>
        </w:rPr>
        <w:t>.</w:t>
      </w:r>
    </w:p>
    <w:p w14:paraId="240534EA" w14:textId="7C66FEB1" w:rsidR="00D34D12" w:rsidRDefault="00842B05" w:rsidP="005E32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21</w:t>
      </w:r>
      <w:r w:rsidR="00663F38">
        <w:rPr>
          <w:rFonts w:ascii="Verdana" w:hAnsi="Verdana"/>
          <w:sz w:val="20"/>
          <w:szCs w:val="20"/>
        </w:rPr>
        <w:t>. To receive r</w:t>
      </w:r>
      <w:r w:rsidR="00D34D12">
        <w:rPr>
          <w:rFonts w:ascii="Verdana" w:hAnsi="Verdana"/>
          <w:sz w:val="20"/>
          <w:szCs w:val="20"/>
        </w:rPr>
        <w:t xml:space="preserve">eports on </w:t>
      </w:r>
      <w:r w:rsidR="00663F38">
        <w:rPr>
          <w:rFonts w:ascii="Verdana" w:hAnsi="Verdana"/>
          <w:sz w:val="20"/>
          <w:szCs w:val="20"/>
        </w:rPr>
        <w:t>m</w:t>
      </w:r>
      <w:r w:rsidR="00D34D12">
        <w:rPr>
          <w:rFonts w:ascii="Verdana" w:hAnsi="Verdana"/>
          <w:sz w:val="20"/>
          <w:szCs w:val="20"/>
        </w:rPr>
        <w:t>eetings attended</w:t>
      </w:r>
      <w:r w:rsidR="00727B58">
        <w:rPr>
          <w:rFonts w:ascii="Verdana" w:hAnsi="Verdana"/>
          <w:sz w:val="20"/>
          <w:szCs w:val="20"/>
        </w:rPr>
        <w:t>.</w:t>
      </w:r>
    </w:p>
    <w:p w14:paraId="76CBB97D" w14:textId="7749B4F3" w:rsidR="00D34D12" w:rsidRDefault="00842B05" w:rsidP="005E32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22</w:t>
      </w:r>
      <w:r w:rsidR="00663F38">
        <w:rPr>
          <w:rFonts w:ascii="Verdana" w:hAnsi="Verdana"/>
          <w:sz w:val="20"/>
          <w:szCs w:val="20"/>
        </w:rPr>
        <w:t>. To consider any c</w:t>
      </w:r>
      <w:r w:rsidR="00D34D12">
        <w:rPr>
          <w:rFonts w:ascii="Verdana" w:hAnsi="Verdana"/>
          <w:sz w:val="20"/>
          <w:szCs w:val="20"/>
        </w:rPr>
        <w:t xml:space="preserve">ommunications addressed to the Council </w:t>
      </w:r>
    </w:p>
    <w:p w14:paraId="52D6B66E" w14:textId="4D49119E" w:rsidR="00663F38" w:rsidRDefault="007F5C0C" w:rsidP="005E32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</w:t>
      </w:r>
      <w:r w:rsidR="00842B05">
        <w:rPr>
          <w:rFonts w:ascii="Verdana" w:hAnsi="Verdana"/>
          <w:sz w:val="20"/>
          <w:szCs w:val="20"/>
        </w:rPr>
        <w:t>3</w:t>
      </w:r>
      <w:r w:rsidR="00663F38">
        <w:rPr>
          <w:rFonts w:ascii="Verdana" w:hAnsi="Verdana"/>
          <w:sz w:val="20"/>
          <w:szCs w:val="20"/>
        </w:rPr>
        <w:t xml:space="preserve">. To </w:t>
      </w:r>
      <w:r w:rsidR="00D34D12" w:rsidRPr="00D34D12">
        <w:rPr>
          <w:rFonts w:ascii="Verdana" w:hAnsi="Verdana"/>
          <w:sz w:val="20"/>
          <w:szCs w:val="20"/>
        </w:rPr>
        <w:t>Confirm</w:t>
      </w:r>
      <w:r w:rsidR="00663F38">
        <w:rPr>
          <w:rFonts w:ascii="Verdana" w:hAnsi="Verdana"/>
          <w:sz w:val="20"/>
          <w:szCs w:val="20"/>
        </w:rPr>
        <w:t xml:space="preserve"> the</w:t>
      </w:r>
      <w:r w:rsidR="00D34D12" w:rsidRPr="00D34D12">
        <w:rPr>
          <w:rFonts w:ascii="Verdana" w:hAnsi="Verdana"/>
          <w:sz w:val="20"/>
          <w:szCs w:val="20"/>
        </w:rPr>
        <w:t xml:space="preserve"> date of next meeting –Monday </w:t>
      </w:r>
      <w:r w:rsidR="00842B05">
        <w:rPr>
          <w:rFonts w:ascii="Verdana" w:hAnsi="Verdana"/>
          <w:sz w:val="20"/>
          <w:szCs w:val="20"/>
        </w:rPr>
        <w:t>7</w:t>
      </w:r>
      <w:r w:rsidR="001875C5">
        <w:rPr>
          <w:rFonts w:ascii="Verdana" w:hAnsi="Verdana"/>
          <w:sz w:val="20"/>
          <w:szCs w:val="20"/>
        </w:rPr>
        <w:t>th</w:t>
      </w:r>
      <w:r w:rsidR="00D34D12">
        <w:rPr>
          <w:rFonts w:ascii="Verdana" w:hAnsi="Verdana"/>
          <w:sz w:val="20"/>
          <w:szCs w:val="20"/>
        </w:rPr>
        <w:t xml:space="preserve"> </w:t>
      </w:r>
      <w:r w:rsidR="00842B05">
        <w:rPr>
          <w:rFonts w:ascii="Verdana" w:hAnsi="Verdana"/>
          <w:sz w:val="20"/>
          <w:szCs w:val="20"/>
        </w:rPr>
        <w:t>July</w:t>
      </w:r>
      <w:r w:rsidR="00D34D12">
        <w:rPr>
          <w:rFonts w:ascii="Verdana" w:hAnsi="Verdana"/>
          <w:sz w:val="20"/>
          <w:szCs w:val="20"/>
        </w:rPr>
        <w:t xml:space="preserve"> 202</w:t>
      </w:r>
      <w:r w:rsidR="000B0411">
        <w:rPr>
          <w:rFonts w:ascii="Verdana" w:hAnsi="Verdana"/>
          <w:sz w:val="20"/>
          <w:szCs w:val="20"/>
        </w:rPr>
        <w:t>5</w:t>
      </w:r>
      <w:r w:rsidR="00D34D12">
        <w:rPr>
          <w:rFonts w:ascii="Verdana" w:hAnsi="Verdana"/>
          <w:sz w:val="20"/>
          <w:szCs w:val="20"/>
        </w:rPr>
        <w:t xml:space="preserve"> at 7.</w:t>
      </w:r>
      <w:r w:rsidR="00842B05">
        <w:rPr>
          <w:rFonts w:ascii="Verdana" w:hAnsi="Verdana"/>
          <w:sz w:val="20"/>
          <w:szCs w:val="20"/>
        </w:rPr>
        <w:t>3</w:t>
      </w:r>
      <w:r w:rsidR="00D34D12">
        <w:rPr>
          <w:rFonts w:ascii="Verdana" w:hAnsi="Verdana"/>
          <w:sz w:val="20"/>
          <w:szCs w:val="20"/>
        </w:rPr>
        <w:t xml:space="preserve">0pm </w:t>
      </w:r>
    </w:p>
    <w:p w14:paraId="59938102" w14:textId="10EC2CA5" w:rsidR="00D34D12" w:rsidRPr="00CD6C18" w:rsidRDefault="00D34D12" w:rsidP="00663F38">
      <w:pPr>
        <w:ind w:left="284" w:firstLine="436"/>
        <w:rPr>
          <w:color w:val="FF0000"/>
        </w:rPr>
      </w:pPr>
      <w:r>
        <w:rPr>
          <w:rFonts w:ascii="Verdana" w:hAnsi="Verdana"/>
          <w:sz w:val="20"/>
          <w:szCs w:val="20"/>
        </w:rPr>
        <w:t xml:space="preserve">in </w:t>
      </w:r>
      <w:r w:rsidR="00A079C2">
        <w:rPr>
          <w:rFonts w:ascii="Verdana" w:hAnsi="Verdana"/>
          <w:sz w:val="20"/>
          <w:szCs w:val="20"/>
        </w:rPr>
        <w:t>the Kirkstile Community Cent</w:t>
      </w:r>
      <w:r w:rsidR="00842B05">
        <w:rPr>
          <w:rFonts w:ascii="Verdana" w:hAnsi="Verdana"/>
          <w:sz w:val="20"/>
          <w:szCs w:val="20"/>
        </w:rPr>
        <w:t>re.</w:t>
      </w:r>
    </w:p>
    <w:p w14:paraId="7A23CA11" w14:textId="77777777" w:rsidR="00D34D12" w:rsidRPr="00CD6C18" w:rsidRDefault="00D34D12" w:rsidP="00D34D12">
      <w:pPr>
        <w:ind w:left="644"/>
        <w:rPr>
          <w:color w:val="FF0000"/>
        </w:rPr>
      </w:pPr>
    </w:p>
    <w:sectPr w:rsidR="00D34D12" w:rsidRPr="00CD6C18" w:rsidSect="007B009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00058"/>
    <w:multiLevelType w:val="hybridMultilevel"/>
    <w:tmpl w:val="E2429A96"/>
    <w:lvl w:ilvl="0" w:tplc="08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63DAC"/>
    <w:multiLevelType w:val="hybridMultilevel"/>
    <w:tmpl w:val="62AE2822"/>
    <w:lvl w:ilvl="0" w:tplc="F2A8B708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5FB19B5"/>
    <w:multiLevelType w:val="hybridMultilevel"/>
    <w:tmpl w:val="F168DB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805C0"/>
    <w:multiLevelType w:val="hybridMultilevel"/>
    <w:tmpl w:val="45DA0B84"/>
    <w:lvl w:ilvl="0" w:tplc="D94CEA80">
      <w:start w:val="1"/>
      <w:numFmt w:val="decimal"/>
      <w:lvlText w:val="%1."/>
      <w:lvlJc w:val="left"/>
      <w:pPr>
        <w:ind w:left="643" w:hanging="360"/>
      </w:pPr>
      <w:rPr>
        <w:b/>
        <w:bCs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5812F7"/>
    <w:multiLevelType w:val="hybridMultilevel"/>
    <w:tmpl w:val="A970A284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3301EC1"/>
    <w:multiLevelType w:val="hybridMultilevel"/>
    <w:tmpl w:val="FDDA1BF8"/>
    <w:lvl w:ilvl="0" w:tplc="04090019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85A56"/>
    <w:multiLevelType w:val="hybridMultilevel"/>
    <w:tmpl w:val="A3AEBDB2"/>
    <w:lvl w:ilvl="0" w:tplc="08090019">
      <w:start w:val="4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71784451">
    <w:abstractNumId w:val="4"/>
  </w:num>
  <w:num w:numId="2" w16cid:durableId="1959530444">
    <w:abstractNumId w:val="2"/>
  </w:num>
  <w:num w:numId="3" w16cid:durableId="1723750914">
    <w:abstractNumId w:val="5"/>
  </w:num>
  <w:num w:numId="4" w16cid:durableId="15587806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0537383">
    <w:abstractNumId w:val="1"/>
  </w:num>
  <w:num w:numId="6" w16cid:durableId="170947544">
    <w:abstractNumId w:val="0"/>
  </w:num>
  <w:num w:numId="7" w16cid:durableId="10790638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D12"/>
    <w:rsid w:val="000321CA"/>
    <w:rsid w:val="00083241"/>
    <w:rsid w:val="000953E1"/>
    <w:rsid w:val="000B0012"/>
    <w:rsid w:val="000B0411"/>
    <w:rsid w:val="001200D3"/>
    <w:rsid w:val="001757DA"/>
    <w:rsid w:val="001875C5"/>
    <w:rsid w:val="00192E12"/>
    <w:rsid w:val="00235F6E"/>
    <w:rsid w:val="00266142"/>
    <w:rsid w:val="00267607"/>
    <w:rsid w:val="002718A9"/>
    <w:rsid w:val="00280FBB"/>
    <w:rsid w:val="0028137F"/>
    <w:rsid w:val="002915A8"/>
    <w:rsid w:val="00292501"/>
    <w:rsid w:val="002A5F1A"/>
    <w:rsid w:val="002A7335"/>
    <w:rsid w:val="002F5230"/>
    <w:rsid w:val="003368D9"/>
    <w:rsid w:val="00377F65"/>
    <w:rsid w:val="003A436E"/>
    <w:rsid w:val="003B4A22"/>
    <w:rsid w:val="003E229B"/>
    <w:rsid w:val="00403D15"/>
    <w:rsid w:val="00422AB5"/>
    <w:rsid w:val="004309C1"/>
    <w:rsid w:val="00446E0C"/>
    <w:rsid w:val="00457105"/>
    <w:rsid w:val="004C1DF2"/>
    <w:rsid w:val="004F350A"/>
    <w:rsid w:val="004F571C"/>
    <w:rsid w:val="004F6034"/>
    <w:rsid w:val="005718AE"/>
    <w:rsid w:val="0058342F"/>
    <w:rsid w:val="005952A4"/>
    <w:rsid w:val="005A6469"/>
    <w:rsid w:val="005E322B"/>
    <w:rsid w:val="005E5063"/>
    <w:rsid w:val="006133C8"/>
    <w:rsid w:val="00636288"/>
    <w:rsid w:val="006501C1"/>
    <w:rsid w:val="00655B6B"/>
    <w:rsid w:val="00663F38"/>
    <w:rsid w:val="00686680"/>
    <w:rsid w:val="006B2A5C"/>
    <w:rsid w:val="006C7F5D"/>
    <w:rsid w:val="006D7B52"/>
    <w:rsid w:val="00727B58"/>
    <w:rsid w:val="007408F5"/>
    <w:rsid w:val="00753DC8"/>
    <w:rsid w:val="00757F73"/>
    <w:rsid w:val="007B0092"/>
    <w:rsid w:val="007F5C0C"/>
    <w:rsid w:val="00807D0C"/>
    <w:rsid w:val="00834BFA"/>
    <w:rsid w:val="00842B05"/>
    <w:rsid w:val="008D0844"/>
    <w:rsid w:val="00953F4B"/>
    <w:rsid w:val="00A02B13"/>
    <w:rsid w:val="00A079C2"/>
    <w:rsid w:val="00A23D37"/>
    <w:rsid w:val="00A2468E"/>
    <w:rsid w:val="00A308A3"/>
    <w:rsid w:val="00AA110C"/>
    <w:rsid w:val="00B26AF6"/>
    <w:rsid w:val="00B36371"/>
    <w:rsid w:val="00B95D81"/>
    <w:rsid w:val="00BC3E3C"/>
    <w:rsid w:val="00C0728D"/>
    <w:rsid w:val="00C128B7"/>
    <w:rsid w:val="00C546A9"/>
    <w:rsid w:val="00C947FC"/>
    <w:rsid w:val="00C97259"/>
    <w:rsid w:val="00CD3DAE"/>
    <w:rsid w:val="00CD6C18"/>
    <w:rsid w:val="00CF76D9"/>
    <w:rsid w:val="00D107AB"/>
    <w:rsid w:val="00D34D12"/>
    <w:rsid w:val="00D625C9"/>
    <w:rsid w:val="00DC5A75"/>
    <w:rsid w:val="00DC75F9"/>
    <w:rsid w:val="00E468A2"/>
    <w:rsid w:val="00E6594F"/>
    <w:rsid w:val="00EA40CE"/>
    <w:rsid w:val="00F536D6"/>
    <w:rsid w:val="00F675AD"/>
    <w:rsid w:val="00FA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D7DB921"/>
  <w15:chartTrackingRefBased/>
  <w15:docId w15:val="{56B429A6-8521-4C43-8FA0-4C6EE52AC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37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34D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34D1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8137F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oSpacing">
    <w:name w:val="No Spacing"/>
    <w:uiPriority w:val="1"/>
    <w:qFormat/>
    <w:rsid w:val="005952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Judith Morgan</cp:lastModifiedBy>
  <cp:revision>6</cp:revision>
  <cp:lastPrinted>2025-05-03T18:21:00Z</cp:lastPrinted>
  <dcterms:created xsi:type="dcterms:W3CDTF">2025-04-27T11:13:00Z</dcterms:created>
  <dcterms:modified xsi:type="dcterms:W3CDTF">2025-05-05T13:43:00Z</dcterms:modified>
</cp:coreProperties>
</file>